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27EE348" w:rsidP="2BB12717" w:rsidRDefault="527EE348" w14:paraId="71727AB6" w14:textId="5965B2A9">
      <w:pPr>
        <w:pStyle w:val="Heading1"/>
        <w:keepNext w:val="0"/>
        <w:keepLines w:val="0"/>
        <w:spacing w:after="0" w:line="240" w:lineRule="auto"/>
        <w:contextualSpacing/>
        <w:jc w:val="center"/>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2BB12717" w:rsidR="527EE348">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CS 340 README Template</w:t>
      </w:r>
    </w:p>
    <w:p w:rsidR="2BB12717" w:rsidP="2BB12717" w:rsidRDefault="2BB12717" w14:paraId="0C6FD1AF" w14:textId="305A86FD">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6038B214" wp14:textId="284A384A">
      <w:pPr>
        <w:rPr>
          <w:rFonts w:ascii="Calibri" w:hAnsi="Calibri" w:eastAsia="Calibri" w:cs="Calibri" w:asciiTheme="minorAscii" w:hAnsiTheme="minorAscii" w:eastAsiaTheme="minorAscii" w:cstheme="minorAscii"/>
          <w:b w:val="1"/>
          <w:bCs w:val="1"/>
          <w:color w:val="auto"/>
          <w:sz w:val="24"/>
          <w:szCs w:val="24"/>
        </w:rPr>
      </w:pPr>
      <w:bookmarkStart w:name="_GoBack" w:id="0"/>
      <w:bookmarkEnd w:id="0"/>
      <w:r w:rsidRPr="2BB12717" w:rsidR="527EE348">
        <w:rPr>
          <w:rFonts w:ascii="Calibri" w:hAnsi="Calibri" w:eastAsia="Calibri" w:cs="Calibri" w:asciiTheme="minorAscii" w:hAnsiTheme="minorAscii" w:eastAsiaTheme="minorAscii" w:cstheme="minorAscii"/>
          <w:b w:val="1"/>
          <w:bCs w:val="1"/>
          <w:color w:val="auto"/>
          <w:sz w:val="24"/>
          <w:szCs w:val="24"/>
        </w:rPr>
        <w:t>About the Project/Project Title</w:t>
      </w:r>
    </w:p>
    <w:p xmlns:wp14="http://schemas.microsoft.com/office/word/2010/wordml" w:rsidP="2BB12717" w14:paraId="4DF29111" wp14:textId="1427DBD3">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The project aims to develop a Python dashboard using the Dash framework to visualize and interact with data from the Austin Animal Center (AAC) Outcomes dataset. The dashboard includes interactive options to filter the data, a data table that dynamically responds to the filtering options, and two charts (geolocation chart and a </w:t>
      </w:r>
      <w:r w:rsidRPr="2BB12717" w:rsidR="23DD0662">
        <w:rPr>
          <w:rFonts w:ascii="Calibri" w:hAnsi="Calibri" w:eastAsia="Calibri" w:cs="Calibri" w:asciiTheme="minorAscii" w:hAnsiTheme="minorAscii" w:eastAsiaTheme="minorAscii" w:cstheme="minorAscii"/>
          <w:color w:val="auto"/>
          <w:sz w:val="24"/>
          <w:szCs w:val="24"/>
        </w:rPr>
        <w:t>pie chart)</w:t>
      </w:r>
      <w:r w:rsidRPr="2BB12717" w:rsidR="527EE348">
        <w:rPr>
          <w:rFonts w:ascii="Calibri" w:hAnsi="Calibri" w:eastAsia="Calibri" w:cs="Calibri" w:asciiTheme="minorAscii" w:hAnsiTheme="minorAscii" w:eastAsiaTheme="minorAscii" w:cstheme="minorAscii"/>
          <w:color w:val="auto"/>
          <w:sz w:val="24"/>
          <w:szCs w:val="24"/>
        </w:rPr>
        <w:t xml:space="preserve"> that also respond to the filtering options.</w:t>
      </w:r>
    </w:p>
    <w:p xmlns:wp14="http://schemas.microsoft.com/office/word/2010/wordml" w:rsidP="2BB12717" w14:paraId="586FADCF" wp14:textId="689743B3">
      <w:pPr>
        <w:pStyle w:val="Heading2"/>
        <w:spacing w:after="0" w:line="240" w:lineRule="auto"/>
        <w:contextualSpacing/>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Getting Started</w:t>
      </w:r>
    </w:p>
    <w:p xmlns:wp14="http://schemas.microsoft.com/office/word/2010/wordml" w:rsidP="2BB12717" w14:paraId="354F1468" wp14:textId="4F8EA647">
      <w:pPr>
        <w:pStyle w:val="ListParagraph"/>
        <w:numPr>
          <w:ilvl w:val="0"/>
          <w:numId w:val="1"/>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Clone the project repository from GitHub.</w:t>
      </w:r>
    </w:p>
    <w:p xmlns:wp14="http://schemas.microsoft.com/office/word/2010/wordml" w:rsidP="2BB12717" w14:paraId="749D4DD3" wp14:textId="0027193C">
      <w:pPr>
        <w:pStyle w:val="ListParagraph"/>
        <w:numPr>
          <w:ilvl w:val="0"/>
          <w:numId w:val="1"/>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Install the required dependencies, including PyMongo and other relevant packages.</w:t>
      </w:r>
    </w:p>
    <w:p xmlns:wp14="http://schemas.microsoft.com/office/word/2010/wordml" w:rsidP="2BB12717" w14:paraId="74A498AB" wp14:textId="5669435C">
      <w:pPr>
        <w:pStyle w:val="ListParagraph"/>
        <w:numPr>
          <w:ilvl w:val="0"/>
          <w:numId w:val="1"/>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Set up the MongoDB server and ensure it is running.</w:t>
      </w:r>
    </w:p>
    <w:p xmlns:wp14="http://schemas.microsoft.com/office/word/2010/wordml" w:rsidP="2BB12717" w14:paraId="1F3AD8CC" wp14:textId="3719DEEC">
      <w:pPr>
        <w:pStyle w:val="ListParagraph"/>
        <w:numPr>
          <w:ilvl w:val="0"/>
          <w:numId w:val="1"/>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Import the AAC Outcomes dataset into MongoDB using the provided CSV file and the </w:t>
      </w: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appropriate MongoDB</w:t>
      </w: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import tool.</w:t>
      </w:r>
    </w:p>
    <w:p xmlns:wp14="http://schemas.microsoft.com/office/word/2010/wordml" w:rsidP="2BB12717" w14:paraId="064D7876" wp14:textId="5F79C11E">
      <w:pPr>
        <w:pStyle w:val="ListParagraph"/>
        <w:numPr>
          <w:ilvl w:val="0"/>
          <w:numId w:val="1"/>
        </w:numPr>
        <w:spacing w:after="0" w:line="240"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Review the project documentation and code examples for further instructions and usage details.</w:t>
      </w:r>
    </w:p>
    <w:p xmlns:wp14="http://schemas.microsoft.com/office/word/2010/wordml" w:rsidP="2BB12717" w14:paraId="0AD5A2A2" wp14:textId="3A31AC5A">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68751CC6" wp14:textId="5AB65683">
      <w:pPr>
        <w:pStyle w:val="Heading2"/>
        <w:spacing w:after="0" w:line="240" w:lineRule="auto"/>
        <w:contextualSpacing/>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1"/>
          <w:bCs w:val="1"/>
          <w:i w:val="0"/>
          <w:iCs w:val="0"/>
          <w:caps w:val="0"/>
          <w:smallCaps w:val="0"/>
          <w:noProof w:val="0"/>
          <w:color w:val="auto"/>
          <w:sz w:val="24"/>
          <w:szCs w:val="24"/>
          <w:lang w:val="en-US"/>
        </w:rPr>
        <w:t>Installation</w:t>
      </w:r>
    </w:p>
    <w:p xmlns:wp14="http://schemas.microsoft.com/office/word/2010/wordml" w:rsidP="2BB12717" w14:paraId="7BA4B2A2" wp14:textId="41724C41">
      <w:pPr>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768F933B" wp14:textId="2D374DB3">
      <w:pPr>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To run this, you will need to use the following:</w:t>
      </w:r>
    </w:p>
    <w:p xmlns:wp14="http://schemas.microsoft.com/office/word/2010/wordml" w:rsidP="2BB12717" w14:paraId="3542A2A8" wp14:textId="3D592C2A">
      <w:pPr>
        <w:pStyle w:val="ListParagraph"/>
        <w:numPr>
          <w:ilvl w:val="0"/>
          <w:numId w:val="6"/>
        </w:numPr>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Python 3.x</w:t>
      </w:r>
    </w:p>
    <w:p xmlns:wp14="http://schemas.microsoft.com/office/word/2010/wordml" w:rsidP="2BB12717" w14:paraId="12A4E27D" wp14:textId="568C12E7">
      <w:pPr>
        <w:pStyle w:val="ListParagraph"/>
        <w:numPr>
          <w:ilvl w:val="0"/>
          <w:numId w:val="6"/>
        </w:numPr>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PyMongo</w:t>
      </w:r>
    </w:p>
    <w:p xmlns:wp14="http://schemas.microsoft.com/office/word/2010/wordml" w:rsidP="2BB12717" w14:paraId="018DD40B" wp14:textId="78CFE866">
      <w:pPr>
        <w:pStyle w:val="ListParagraph"/>
        <w:numPr>
          <w:ilvl w:val="0"/>
          <w:numId w:val="6"/>
        </w:numPr>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IDE such as </w:t>
      </w: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Jupyter</w:t>
      </w: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Notebook</w:t>
      </w:r>
    </w:p>
    <w:p xmlns:wp14="http://schemas.microsoft.com/office/word/2010/wordml" w:rsidP="2BB12717" w14:paraId="60819070" wp14:textId="1E8EB29C">
      <w:pPr>
        <w:pStyle w:val="ListParagraph"/>
        <w:numPr>
          <w:ilvl w:val="0"/>
          <w:numId w:val="6"/>
        </w:numPr>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BB12717" w:rsidR="4FD25A89">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Terminal/Command Prompt</w:t>
      </w:r>
    </w:p>
    <w:p xmlns:wp14="http://schemas.microsoft.com/office/word/2010/wordml" w:rsidP="2BB12717" w14:paraId="32E978BC" wp14:textId="61E649CF">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74FD1E70" wp14:textId="2E996EDA">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312B1BAB" wp14:textId="1F560272">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4D6DA386" wp14:textId="6D6F7BBE">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67BDB458" wp14:textId="497CB359">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791F0432" wp14:textId="11886A26">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650592B4" wp14:textId="4802C8DE">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426ABE0E" wp14:textId="293C2E57">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5927C191" wp14:textId="75DCB2D0">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55DECB29" wp14:textId="6C9305EF">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7A2CFD3C" wp14:textId="2844FC24">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72704638" wp14:textId="73094F61">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3547C1C8" wp14:textId="642777D2">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355700F1" wp14:textId="68BA2085">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4D70232E" wp14:textId="480FC34E">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7123DF44" wp14:textId="03F866EB">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7E52A32B" wp14:textId="3EA7272B">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31C1C5D6" wp14:textId="322A8155">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7DF4E3E3" wp14:textId="5370A9B4">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440EAB80" wp14:textId="2BBBB1CB">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7DC4FA8D" wp14:textId="00F7EEC7">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79F516CC" wp14:textId="19DEB5D0">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17B6E6C7" wp14:textId="6383DC9D">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1BA05881" wp14:textId="4A800C5A">
      <w:pPr>
        <w:pStyle w:val="Normal"/>
        <w:spacing w:after="0" w:line="240" w:lineRule="auto"/>
        <w:contextualSpacing/>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xmlns:wp14="http://schemas.microsoft.com/office/word/2010/wordml" w:rsidP="2BB12717" w14:paraId="32601EBB" wp14:textId="2EDEAE0B">
      <w:pPr>
        <w:pStyle w:val="Normal"/>
        <w:rPr>
          <w:rFonts w:ascii="Calibri" w:hAnsi="Calibri" w:eastAsia="Calibri" w:cs="Calibri" w:asciiTheme="minorAscii" w:hAnsiTheme="minorAscii" w:eastAsiaTheme="minorAscii" w:cstheme="minorAscii"/>
          <w:b w:val="1"/>
          <w:bCs w:val="1"/>
          <w:color w:val="auto"/>
          <w:sz w:val="24"/>
          <w:szCs w:val="24"/>
        </w:rPr>
      </w:pPr>
      <w:r w:rsidRPr="2BB12717" w:rsidR="527EE348">
        <w:rPr>
          <w:rFonts w:ascii="Calibri" w:hAnsi="Calibri" w:eastAsia="Calibri" w:cs="Calibri" w:asciiTheme="minorAscii" w:hAnsiTheme="minorAscii" w:eastAsiaTheme="minorAscii" w:cstheme="minorAscii"/>
          <w:b w:val="1"/>
          <w:bCs w:val="1"/>
          <w:color w:val="auto"/>
          <w:sz w:val="24"/>
          <w:szCs w:val="24"/>
        </w:rPr>
        <w:t>Screenshots</w:t>
      </w:r>
    </w:p>
    <w:p xmlns:wp14="http://schemas.microsoft.com/office/word/2010/wordml" w:rsidP="2BB12717" w14:paraId="10926E7F" wp14:textId="5F54EC18">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To </w:t>
      </w:r>
      <w:r w:rsidRPr="2BB12717" w:rsidR="527EE348">
        <w:rPr>
          <w:rFonts w:ascii="Calibri" w:hAnsi="Calibri" w:eastAsia="Calibri" w:cs="Calibri" w:asciiTheme="minorAscii" w:hAnsiTheme="minorAscii" w:eastAsiaTheme="minorAscii" w:cstheme="minorAscii"/>
          <w:color w:val="auto"/>
          <w:sz w:val="24"/>
          <w:szCs w:val="24"/>
        </w:rPr>
        <w:t>demonstrate</w:t>
      </w:r>
      <w:r w:rsidRPr="2BB12717" w:rsidR="527EE348">
        <w:rPr>
          <w:rFonts w:ascii="Calibri" w:hAnsi="Calibri" w:eastAsia="Calibri" w:cs="Calibri" w:asciiTheme="minorAscii" w:hAnsiTheme="minorAscii" w:eastAsiaTheme="minorAscii" w:cstheme="minorAscii"/>
          <w:color w:val="auto"/>
          <w:sz w:val="24"/>
          <w:szCs w:val="24"/>
        </w:rPr>
        <w:t xml:space="preserve"> the functionality of the project, I have created the following screenshots:</w:t>
      </w:r>
    </w:p>
    <w:p xmlns:wp14="http://schemas.microsoft.com/office/word/2010/wordml" w:rsidP="2BB12717" w14:paraId="116B19FF" wp14:textId="55EC8124">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1. Starting state of the dashboard</w:t>
      </w:r>
      <w:r w:rsidRPr="2BB12717" w:rsidR="131BD25D">
        <w:rPr>
          <w:rFonts w:ascii="Calibri" w:hAnsi="Calibri" w:eastAsia="Calibri" w:cs="Calibri" w:asciiTheme="minorAscii" w:hAnsiTheme="minorAscii" w:eastAsiaTheme="minorAscii" w:cstheme="minorAscii"/>
          <w:color w:val="auto"/>
          <w:sz w:val="24"/>
          <w:szCs w:val="24"/>
        </w:rPr>
        <w:t xml:space="preserve"> (Also Reset status)</w:t>
      </w:r>
      <w:r w:rsidRPr="2BB12717" w:rsidR="527EE348">
        <w:rPr>
          <w:rFonts w:ascii="Calibri" w:hAnsi="Calibri" w:eastAsia="Calibri" w:cs="Calibri" w:asciiTheme="minorAscii" w:hAnsiTheme="minorAscii" w:eastAsiaTheme="minorAscii" w:cstheme="minorAscii"/>
          <w:color w:val="auto"/>
          <w:sz w:val="24"/>
          <w:szCs w:val="24"/>
        </w:rPr>
        <w:t>:</w:t>
      </w:r>
    </w:p>
    <w:p xmlns:wp14="http://schemas.microsoft.com/office/word/2010/wordml" w:rsidP="2BB12717" w14:paraId="27560173" wp14:textId="4B273E46">
      <w:pPr>
        <w:pStyle w:val="Normal"/>
        <w:rPr>
          <w:rFonts w:ascii="Calibri" w:hAnsi="Calibri" w:eastAsia="Calibri" w:cs="Calibri" w:asciiTheme="minorAscii" w:hAnsiTheme="minorAscii" w:eastAsiaTheme="minorAscii" w:cstheme="minorAscii"/>
          <w:color w:val="auto"/>
          <w:sz w:val="24"/>
          <w:szCs w:val="24"/>
        </w:rPr>
      </w:pPr>
      <w:r w:rsidRPr="2BB12717" w:rsidR="374BFAF1">
        <w:rPr>
          <w:rFonts w:ascii="Calibri" w:hAnsi="Calibri" w:eastAsia="Calibri" w:cs="Calibri" w:asciiTheme="minorAscii" w:hAnsiTheme="minorAscii" w:eastAsiaTheme="minorAscii" w:cstheme="minorAscii"/>
          <w:color w:val="auto"/>
          <w:sz w:val="24"/>
          <w:szCs w:val="24"/>
        </w:rPr>
        <w:t xml:space="preserve">   - The dashboard includes interactive options (radio buttons) to filter the data.</w:t>
      </w:r>
    </w:p>
    <w:p xmlns:wp14="http://schemas.microsoft.com/office/word/2010/wordml" w:rsidP="2BB12717" w14:paraId="4D5A80CC" wp14:textId="12AE3F13">
      <w:pPr>
        <w:pStyle w:val="Normal"/>
        <w:rPr>
          <w:rFonts w:ascii="Calibri" w:hAnsi="Calibri" w:eastAsia="Calibri" w:cs="Calibri" w:asciiTheme="minorAscii" w:hAnsiTheme="minorAscii" w:eastAsiaTheme="minorAscii" w:cstheme="minorAscii"/>
          <w:color w:val="auto"/>
          <w:sz w:val="24"/>
          <w:szCs w:val="24"/>
        </w:rPr>
      </w:pPr>
      <w:r w:rsidRPr="2BB12717" w:rsidR="374BFAF1">
        <w:rPr>
          <w:rFonts w:ascii="Calibri" w:hAnsi="Calibri" w:eastAsia="Calibri" w:cs="Calibri" w:asciiTheme="minorAscii" w:hAnsiTheme="minorAscii" w:eastAsiaTheme="minorAscii" w:cstheme="minorAscii"/>
          <w:color w:val="auto"/>
          <w:sz w:val="24"/>
          <w:szCs w:val="24"/>
        </w:rPr>
        <w:t xml:space="preserve">   - An interactive data table displays an unfiltered view of the AAC Outcomes dataset.</w:t>
      </w:r>
    </w:p>
    <w:p xmlns:wp14="http://schemas.microsoft.com/office/word/2010/wordml" w:rsidP="2BB12717" w14:paraId="0F9127E7" wp14:textId="7593FA6C">
      <w:pPr>
        <w:pStyle w:val="Normal"/>
        <w:rPr>
          <w:rFonts w:ascii="Calibri" w:hAnsi="Calibri" w:eastAsia="Calibri" w:cs="Calibri" w:asciiTheme="minorAscii" w:hAnsiTheme="minorAscii" w:eastAsiaTheme="minorAscii" w:cstheme="minorAscii"/>
          <w:color w:val="auto"/>
          <w:sz w:val="24"/>
          <w:szCs w:val="24"/>
        </w:rPr>
      </w:pPr>
      <w:r w:rsidR="341FCC4C">
        <w:drawing>
          <wp:inline xmlns:wp14="http://schemas.microsoft.com/office/word/2010/wordprocessingDrawing" wp14:editId="0261F821" wp14:anchorId="2FE5B2EB">
            <wp:extent cx="6505678" cy="3781425"/>
            <wp:effectExtent l="0" t="0" r="0" b="0"/>
            <wp:docPr id="970795054" name="" title=""/>
            <wp:cNvGraphicFramePr>
              <a:graphicFrameLocks noChangeAspect="1"/>
            </wp:cNvGraphicFramePr>
            <a:graphic>
              <a:graphicData uri="http://schemas.openxmlformats.org/drawingml/2006/picture">
                <pic:pic>
                  <pic:nvPicPr>
                    <pic:cNvPr id="0" name=""/>
                    <pic:cNvPicPr/>
                  </pic:nvPicPr>
                  <pic:blipFill>
                    <a:blip r:embed="R04d6c5818ada4982">
                      <a:extLst>
                        <a:ext xmlns:a="http://schemas.openxmlformats.org/drawingml/2006/main" uri="{28A0092B-C50C-407E-A947-70E740481C1C}">
                          <a14:useLocalDpi val="0"/>
                        </a:ext>
                      </a:extLst>
                    </a:blip>
                    <a:stretch>
                      <a:fillRect/>
                    </a:stretch>
                  </pic:blipFill>
                  <pic:spPr>
                    <a:xfrm>
                      <a:off x="0" y="0"/>
                      <a:ext cx="6505678" cy="3781425"/>
                    </a:xfrm>
                    <a:prstGeom prst="rect">
                      <a:avLst/>
                    </a:prstGeom>
                  </pic:spPr>
                </pic:pic>
              </a:graphicData>
            </a:graphic>
          </wp:inline>
        </w:drawing>
      </w:r>
    </w:p>
    <w:p xmlns:wp14="http://schemas.microsoft.com/office/word/2010/wordml" w:rsidP="2BB12717" w14:paraId="1A87C232" wp14:textId="715A8DCD">
      <w:pPr>
        <w:pStyle w:val="Normal"/>
        <w:ind w:firstLine="0"/>
        <w:rPr>
          <w:rFonts w:ascii="Calibri" w:hAnsi="Calibri" w:eastAsia="Calibri" w:cs="Calibri" w:asciiTheme="minorAscii" w:hAnsiTheme="minorAscii" w:eastAsiaTheme="minorAscii" w:cstheme="minorAscii"/>
          <w:color w:val="auto"/>
          <w:sz w:val="24"/>
          <w:szCs w:val="24"/>
        </w:rPr>
      </w:pPr>
      <w:r w:rsidRPr="2BB12717" w:rsidR="57F98858">
        <w:rPr>
          <w:rFonts w:ascii="Calibri" w:hAnsi="Calibri" w:eastAsia="Calibri" w:cs="Calibri" w:asciiTheme="minorAscii" w:hAnsiTheme="minorAscii" w:eastAsiaTheme="minorAscii" w:cstheme="minorAscii"/>
          <w:color w:val="auto"/>
          <w:sz w:val="24"/>
          <w:szCs w:val="24"/>
        </w:rPr>
        <w:t xml:space="preserve">   - A geolocation chart and a second chart are also present.</w:t>
      </w:r>
    </w:p>
    <w:p xmlns:wp14="http://schemas.microsoft.com/office/word/2010/wordml" w:rsidP="2BB12717" w14:paraId="2D61A4C8" wp14:textId="17E9DA1C">
      <w:pPr>
        <w:pStyle w:val="Normal"/>
        <w:rPr>
          <w:rFonts w:ascii="Calibri" w:hAnsi="Calibri" w:eastAsia="Calibri" w:cs="Calibri" w:asciiTheme="minorAscii" w:hAnsiTheme="minorAscii" w:eastAsiaTheme="minorAscii" w:cstheme="minorAscii"/>
          <w:color w:val="auto"/>
          <w:sz w:val="24"/>
          <w:szCs w:val="24"/>
        </w:rPr>
      </w:pPr>
      <w:r w:rsidR="768E1CFD">
        <w:drawing>
          <wp:inline xmlns:wp14="http://schemas.microsoft.com/office/word/2010/wordprocessingDrawing" wp14:editId="5FC79ECD" wp14:anchorId="1852F85A">
            <wp:extent cx="6557818" cy="2705100"/>
            <wp:effectExtent l="0" t="0" r="0" b="0"/>
            <wp:docPr id="465986321" name="" title=""/>
            <wp:cNvGraphicFramePr>
              <a:graphicFrameLocks noChangeAspect="1"/>
            </wp:cNvGraphicFramePr>
            <a:graphic>
              <a:graphicData uri="http://schemas.openxmlformats.org/drawingml/2006/picture">
                <pic:pic>
                  <pic:nvPicPr>
                    <pic:cNvPr id="0" name=""/>
                    <pic:cNvPicPr/>
                  </pic:nvPicPr>
                  <pic:blipFill>
                    <a:blip r:embed="Re63607060d8b4c99">
                      <a:extLst>
                        <a:ext xmlns:a="http://schemas.openxmlformats.org/drawingml/2006/main" uri="{28A0092B-C50C-407E-A947-70E740481C1C}">
                          <a14:useLocalDpi val="0"/>
                        </a:ext>
                      </a:extLst>
                    </a:blip>
                    <a:stretch>
                      <a:fillRect/>
                    </a:stretch>
                  </pic:blipFill>
                  <pic:spPr>
                    <a:xfrm>
                      <a:off x="0" y="0"/>
                      <a:ext cx="6557818" cy="2705100"/>
                    </a:xfrm>
                    <a:prstGeom prst="rect">
                      <a:avLst/>
                    </a:prstGeom>
                  </pic:spPr>
                </pic:pic>
              </a:graphicData>
            </a:graphic>
          </wp:inline>
        </w:drawing>
      </w:r>
    </w:p>
    <w:p xmlns:wp14="http://schemas.microsoft.com/office/word/2010/wordml" w:rsidP="2BB12717" w14:paraId="011F5628" wp14:textId="609CADB6">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 </w:t>
      </w:r>
      <w:r w:rsidR="22D693AD">
        <w:drawing>
          <wp:inline xmlns:wp14="http://schemas.microsoft.com/office/word/2010/wordprocessingDrawing" wp14:editId="30325023" wp14:anchorId="6E943461">
            <wp:extent cx="6673102" cy="3781425"/>
            <wp:effectExtent l="0" t="0" r="0" b="0"/>
            <wp:docPr id="1302943401" name="" title=""/>
            <wp:cNvGraphicFramePr>
              <a:graphicFrameLocks noChangeAspect="1"/>
            </wp:cNvGraphicFramePr>
            <a:graphic>
              <a:graphicData uri="http://schemas.openxmlformats.org/drawingml/2006/picture">
                <pic:pic>
                  <pic:nvPicPr>
                    <pic:cNvPr id="0" name=""/>
                    <pic:cNvPicPr/>
                  </pic:nvPicPr>
                  <pic:blipFill>
                    <a:blip r:embed="R13ad45d29ed448d7">
                      <a:extLst>
                        <a:ext xmlns:a="http://schemas.openxmlformats.org/drawingml/2006/main" uri="{28A0092B-C50C-407E-A947-70E740481C1C}">
                          <a14:useLocalDpi val="0"/>
                        </a:ext>
                      </a:extLst>
                    </a:blip>
                    <a:stretch>
                      <a:fillRect/>
                    </a:stretch>
                  </pic:blipFill>
                  <pic:spPr>
                    <a:xfrm>
                      <a:off x="0" y="0"/>
                      <a:ext cx="6673102" cy="3781425"/>
                    </a:xfrm>
                    <a:prstGeom prst="rect">
                      <a:avLst/>
                    </a:prstGeom>
                  </pic:spPr>
                </pic:pic>
              </a:graphicData>
            </a:graphic>
          </wp:inline>
        </w:drawing>
      </w:r>
    </w:p>
    <w:p xmlns:wp14="http://schemas.microsoft.com/office/word/2010/wordml" w:rsidP="2BB12717" w14:paraId="728F78EF" wp14:textId="7602FDE3">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2. Execution after applying the "Water Rescue" filter:</w:t>
      </w:r>
    </w:p>
    <w:p xmlns:wp14="http://schemas.microsoft.com/office/word/2010/wordml" w:rsidP="2BB12717" w14:paraId="44EC600C" wp14:textId="51CA3AD2">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   - The data table and charts update to show data related to water rescues.</w:t>
      </w:r>
    </w:p>
    <w:p xmlns:wp14="http://schemas.microsoft.com/office/word/2010/wordml" w:rsidP="2BB12717" w14:paraId="35199C30" wp14:textId="2AA67F7A">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 </w:t>
      </w:r>
      <w:r w:rsidR="6F8A49BE">
        <w:drawing>
          <wp:inline xmlns:wp14="http://schemas.microsoft.com/office/word/2010/wordprocessingDrawing" wp14:editId="1247D876" wp14:anchorId="72DF7AF4">
            <wp:extent cx="6937513" cy="3324225"/>
            <wp:effectExtent l="0" t="0" r="0" b="0"/>
            <wp:docPr id="1251647690" name="" title=""/>
            <wp:cNvGraphicFramePr>
              <a:graphicFrameLocks noChangeAspect="1"/>
            </wp:cNvGraphicFramePr>
            <a:graphic>
              <a:graphicData uri="http://schemas.openxmlformats.org/drawingml/2006/picture">
                <pic:pic>
                  <pic:nvPicPr>
                    <pic:cNvPr id="0" name=""/>
                    <pic:cNvPicPr/>
                  </pic:nvPicPr>
                  <pic:blipFill>
                    <a:blip r:embed="R98bdaa1531aa48f6">
                      <a:extLst>
                        <a:ext xmlns:a="http://schemas.openxmlformats.org/drawingml/2006/main" uri="{28A0092B-C50C-407E-A947-70E740481C1C}">
                          <a14:useLocalDpi val="0"/>
                        </a:ext>
                      </a:extLst>
                    </a:blip>
                    <a:stretch>
                      <a:fillRect/>
                    </a:stretch>
                  </pic:blipFill>
                  <pic:spPr>
                    <a:xfrm>
                      <a:off x="0" y="0"/>
                      <a:ext cx="6937513" cy="3324225"/>
                    </a:xfrm>
                    <a:prstGeom prst="rect">
                      <a:avLst/>
                    </a:prstGeom>
                  </pic:spPr>
                </pic:pic>
              </a:graphicData>
            </a:graphic>
          </wp:inline>
        </w:drawing>
      </w:r>
    </w:p>
    <w:p xmlns:wp14="http://schemas.microsoft.com/office/word/2010/wordml" w:rsidP="2BB12717" w14:paraId="4AA4F6EB" wp14:textId="5761C64E">
      <w:pPr>
        <w:pStyle w:val="Normal"/>
        <w:rPr>
          <w:rFonts w:ascii="Calibri" w:hAnsi="Calibri" w:eastAsia="Calibri" w:cs="Calibri" w:asciiTheme="minorAscii" w:hAnsiTheme="minorAscii" w:eastAsiaTheme="minorAscii" w:cstheme="minorAscii"/>
          <w:color w:val="auto"/>
          <w:sz w:val="24"/>
          <w:szCs w:val="24"/>
        </w:rPr>
      </w:pPr>
      <w:r w:rsidR="6F8A49BE">
        <w:drawing>
          <wp:inline xmlns:wp14="http://schemas.microsoft.com/office/word/2010/wordprocessingDrawing" wp14:editId="5AAAAE26" wp14:anchorId="70DF6CFC">
            <wp:extent cx="7016620" cy="3581400"/>
            <wp:effectExtent l="0" t="0" r="0" b="0"/>
            <wp:docPr id="773270623" name="" title=""/>
            <wp:cNvGraphicFramePr>
              <a:graphicFrameLocks noChangeAspect="1"/>
            </wp:cNvGraphicFramePr>
            <a:graphic>
              <a:graphicData uri="http://schemas.openxmlformats.org/drawingml/2006/picture">
                <pic:pic>
                  <pic:nvPicPr>
                    <pic:cNvPr id="0" name=""/>
                    <pic:cNvPicPr/>
                  </pic:nvPicPr>
                  <pic:blipFill>
                    <a:blip r:embed="R329cd5f0a00845f3">
                      <a:extLst>
                        <a:ext xmlns:a="http://schemas.openxmlformats.org/drawingml/2006/main" uri="{28A0092B-C50C-407E-A947-70E740481C1C}">
                          <a14:useLocalDpi val="0"/>
                        </a:ext>
                      </a:extLst>
                    </a:blip>
                    <a:stretch>
                      <a:fillRect/>
                    </a:stretch>
                  </pic:blipFill>
                  <pic:spPr>
                    <a:xfrm>
                      <a:off x="0" y="0"/>
                      <a:ext cx="7016620" cy="3581400"/>
                    </a:xfrm>
                    <a:prstGeom prst="rect">
                      <a:avLst/>
                    </a:prstGeom>
                  </pic:spPr>
                </pic:pic>
              </a:graphicData>
            </a:graphic>
          </wp:inline>
        </w:drawing>
      </w:r>
    </w:p>
    <w:p xmlns:wp14="http://schemas.microsoft.com/office/word/2010/wordml" w:rsidP="2BB12717" w14:paraId="6BAC7A92" wp14:textId="65A01C99">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3. Execution after applying the "Mountain or Wilderness Rescue" filter:</w:t>
      </w:r>
    </w:p>
    <w:p xmlns:wp14="http://schemas.microsoft.com/office/word/2010/wordml" w:rsidP="2BB12717" w14:paraId="43C749A9" wp14:textId="5CFBE984">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   - The data table and charts update to show data related to mountain or wilderness rescues.</w:t>
      </w:r>
    </w:p>
    <w:p xmlns:wp14="http://schemas.microsoft.com/office/word/2010/wordml" w:rsidP="2BB12717" w14:paraId="74CE547B" wp14:textId="58773877">
      <w:pPr>
        <w:pStyle w:val="Normal"/>
      </w:pPr>
      <w:r w:rsidR="424B8E43">
        <w:drawing>
          <wp:inline xmlns:wp14="http://schemas.microsoft.com/office/word/2010/wordprocessingDrawing" wp14:editId="6EA870CE" wp14:anchorId="32CD4BE8">
            <wp:extent cx="6989568" cy="4048125"/>
            <wp:effectExtent l="0" t="0" r="0" b="0"/>
            <wp:docPr id="1797162333" name="" title=""/>
            <wp:cNvGraphicFramePr>
              <a:graphicFrameLocks noChangeAspect="1"/>
            </wp:cNvGraphicFramePr>
            <a:graphic>
              <a:graphicData uri="http://schemas.openxmlformats.org/drawingml/2006/picture">
                <pic:pic>
                  <pic:nvPicPr>
                    <pic:cNvPr id="0" name=""/>
                    <pic:cNvPicPr/>
                  </pic:nvPicPr>
                  <pic:blipFill>
                    <a:blip r:embed="Rfd113a321c4e4a89">
                      <a:extLst>
                        <a:ext xmlns:a="http://schemas.openxmlformats.org/drawingml/2006/main" uri="{28A0092B-C50C-407E-A947-70E740481C1C}">
                          <a14:useLocalDpi val="0"/>
                        </a:ext>
                      </a:extLst>
                    </a:blip>
                    <a:stretch>
                      <a:fillRect/>
                    </a:stretch>
                  </pic:blipFill>
                  <pic:spPr>
                    <a:xfrm>
                      <a:off x="0" y="0"/>
                      <a:ext cx="6989568" cy="4048125"/>
                    </a:xfrm>
                    <a:prstGeom prst="rect">
                      <a:avLst/>
                    </a:prstGeom>
                  </pic:spPr>
                </pic:pic>
              </a:graphicData>
            </a:graphic>
          </wp:inline>
        </w:drawing>
      </w:r>
    </w:p>
    <w:p xmlns:wp14="http://schemas.microsoft.com/office/word/2010/wordml" w:rsidP="2BB12717" w14:paraId="70D1DC06" wp14:textId="3396BF7E">
      <w:pPr>
        <w:pStyle w:val="Normal"/>
        <w:rPr>
          <w:rFonts w:ascii="Calibri" w:hAnsi="Calibri" w:eastAsia="Calibri" w:cs="Calibri" w:asciiTheme="minorAscii" w:hAnsiTheme="minorAscii" w:eastAsiaTheme="minorAscii" w:cstheme="minorAscii"/>
          <w:color w:val="auto"/>
          <w:sz w:val="24"/>
          <w:szCs w:val="24"/>
        </w:rPr>
      </w:pPr>
      <w:r w:rsidR="424B8E43">
        <w:drawing>
          <wp:inline xmlns:wp14="http://schemas.microsoft.com/office/word/2010/wordprocessingDrawing" wp14:editId="520F137A" wp14:anchorId="4D10BFDC">
            <wp:extent cx="6924675" cy="3678734"/>
            <wp:effectExtent l="0" t="0" r="0" b="0"/>
            <wp:docPr id="1974309640" name="" title=""/>
            <wp:cNvGraphicFramePr>
              <a:graphicFrameLocks noChangeAspect="1"/>
            </wp:cNvGraphicFramePr>
            <a:graphic>
              <a:graphicData uri="http://schemas.openxmlformats.org/drawingml/2006/picture">
                <pic:pic>
                  <pic:nvPicPr>
                    <pic:cNvPr id="0" name=""/>
                    <pic:cNvPicPr/>
                  </pic:nvPicPr>
                  <pic:blipFill>
                    <a:blip r:embed="R744c400b95974981">
                      <a:extLst>
                        <a:ext xmlns:a="http://schemas.openxmlformats.org/drawingml/2006/main" uri="{28A0092B-C50C-407E-A947-70E740481C1C}">
                          <a14:useLocalDpi val="0"/>
                        </a:ext>
                      </a:extLst>
                    </a:blip>
                    <a:stretch>
                      <a:fillRect/>
                    </a:stretch>
                  </pic:blipFill>
                  <pic:spPr>
                    <a:xfrm>
                      <a:off x="0" y="0"/>
                      <a:ext cx="6924675" cy="3678734"/>
                    </a:xfrm>
                    <a:prstGeom prst="rect">
                      <a:avLst/>
                    </a:prstGeom>
                  </pic:spPr>
                </pic:pic>
              </a:graphicData>
            </a:graphic>
          </wp:inline>
        </w:drawing>
      </w:r>
    </w:p>
    <w:p xmlns:wp14="http://schemas.microsoft.com/office/word/2010/wordml" w:rsidP="2BB12717" w14:paraId="4D2D4DEC" wp14:textId="542C35DB">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 </w:t>
      </w:r>
    </w:p>
    <w:p xmlns:wp14="http://schemas.microsoft.com/office/word/2010/wordml" w:rsidP="2BB12717" w14:paraId="2D1C3B0C" wp14:textId="1308E0F4">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1214500C" wp14:textId="46B91449">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249D4710" wp14:textId="5E6544B6">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752E821A" wp14:textId="149FAEF2">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0DC58909" wp14:textId="63674A8E">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5C173806" wp14:textId="61B8F5C5">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4B0FE504" wp14:textId="7C3CA745">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21E0ADDF" wp14:textId="5F926B65">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15492A6C" wp14:textId="7F238158">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52A8C0A5" wp14:textId="11963152">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67C86CCA" wp14:textId="5DB2A10B">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694EA122" wp14:textId="530B8499">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449EF7DB" wp14:textId="29A3864C">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7EA96DAA" wp14:textId="1B0A442B">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6BAEA0DE" wp14:textId="19295E04">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551F32B3" wp14:textId="3E56D656">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27A533EE" wp14:textId="1AA62225">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4. Execution after applying the "Disaster or Individual Tracking" filter:</w:t>
      </w:r>
    </w:p>
    <w:p xmlns:wp14="http://schemas.microsoft.com/office/word/2010/wordml" w:rsidP="2BB12717" w14:paraId="504242F6" wp14:textId="391CFDEF">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   - The data table and charts update to show data related to disaster or individual tracking.</w:t>
      </w:r>
    </w:p>
    <w:p xmlns:wp14="http://schemas.microsoft.com/office/word/2010/wordml" w:rsidP="2BB12717" w14:paraId="0209EFB7" wp14:textId="442AE0CF">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 </w:t>
      </w:r>
    </w:p>
    <w:p xmlns:wp14="http://schemas.microsoft.com/office/word/2010/wordml" w:rsidP="2BB12717" w14:paraId="4F3F3309" wp14:textId="36F0E390">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 </w:t>
      </w:r>
      <w:r w:rsidR="2290FBA8">
        <w:drawing>
          <wp:inline xmlns:wp14="http://schemas.microsoft.com/office/word/2010/wordprocessingDrawing" wp14:editId="5564F17F" wp14:anchorId="6292BF96">
            <wp:extent cx="6858000" cy="3971926"/>
            <wp:effectExtent l="0" t="0" r="0" b="0"/>
            <wp:docPr id="2105261143" name="" title=""/>
            <wp:cNvGraphicFramePr>
              <a:graphicFrameLocks noChangeAspect="1"/>
            </wp:cNvGraphicFramePr>
            <a:graphic>
              <a:graphicData uri="http://schemas.openxmlformats.org/drawingml/2006/picture">
                <pic:pic>
                  <pic:nvPicPr>
                    <pic:cNvPr id="0" name=""/>
                    <pic:cNvPicPr/>
                  </pic:nvPicPr>
                  <pic:blipFill>
                    <a:blip r:embed="Ra7b9b033ff844b86">
                      <a:extLst>
                        <a:ext xmlns:a="http://schemas.openxmlformats.org/drawingml/2006/main" uri="{28A0092B-C50C-407E-A947-70E740481C1C}">
                          <a14:useLocalDpi val="0"/>
                        </a:ext>
                      </a:extLst>
                    </a:blip>
                    <a:stretch>
                      <a:fillRect/>
                    </a:stretch>
                  </pic:blipFill>
                  <pic:spPr>
                    <a:xfrm>
                      <a:off x="0" y="0"/>
                      <a:ext cx="6858000" cy="3971926"/>
                    </a:xfrm>
                    <a:prstGeom prst="rect">
                      <a:avLst/>
                    </a:prstGeom>
                  </pic:spPr>
                </pic:pic>
              </a:graphicData>
            </a:graphic>
          </wp:inline>
        </w:drawing>
      </w:r>
      <w:r w:rsidR="2D5AA559">
        <w:drawing>
          <wp:inline xmlns:wp14="http://schemas.microsoft.com/office/word/2010/wordprocessingDrawing" wp14:editId="0956B949" wp14:anchorId="30D1B43F">
            <wp:extent cx="6640647" cy="3749198"/>
            <wp:effectExtent l="0" t="0" r="0" b="0"/>
            <wp:docPr id="1066056978" name="" title=""/>
            <wp:cNvGraphicFramePr>
              <a:graphicFrameLocks noChangeAspect="1"/>
            </wp:cNvGraphicFramePr>
            <a:graphic>
              <a:graphicData uri="http://schemas.openxmlformats.org/drawingml/2006/picture">
                <pic:pic>
                  <pic:nvPicPr>
                    <pic:cNvPr id="0" name=""/>
                    <pic:cNvPicPr/>
                  </pic:nvPicPr>
                  <pic:blipFill>
                    <a:blip r:embed="R96fa4b91ec574631">
                      <a:extLst>
                        <a:ext xmlns:a="http://schemas.openxmlformats.org/drawingml/2006/main" uri="{28A0092B-C50C-407E-A947-70E740481C1C}">
                          <a14:useLocalDpi val="0"/>
                        </a:ext>
                      </a:extLst>
                    </a:blip>
                    <a:stretch>
                      <a:fillRect/>
                    </a:stretch>
                  </pic:blipFill>
                  <pic:spPr>
                    <a:xfrm>
                      <a:off x="0" y="0"/>
                      <a:ext cx="6640647" cy="3749198"/>
                    </a:xfrm>
                    <a:prstGeom prst="rect">
                      <a:avLst/>
                    </a:prstGeom>
                  </pic:spPr>
                </pic:pic>
              </a:graphicData>
            </a:graphic>
          </wp:inline>
        </w:drawing>
      </w:r>
    </w:p>
    <w:p xmlns:wp14="http://schemas.microsoft.com/office/word/2010/wordml" w:rsidP="2BB12717" w14:paraId="77BD3FED" wp14:textId="2B54B501">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0F7FC986" wp14:textId="3A0938E1">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 </w:t>
      </w:r>
    </w:p>
    <w:p xmlns:wp14="http://schemas.microsoft.com/office/word/2010/wordml" w:rsidP="2BB12717" w14:paraId="53DCA1E0" wp14:textId="1FFDEC0C">
      <w:pPr>
        <w:pStyle w:val="Normal"/>
        <w:rPr>
          <w:rFonts w:ascii="Calibri" w:hAnsi="Calibri" w:eastAsia="Calibri" w:cs="Calibri" w:asciiTheme="minorAscii" w:hAnsiTheme="minorAscii" w:eastAsiaTheme="minorAscii" w:cstheme="minorAscii"/>
          <w:b w:val="1"/>
          <w:bCs w:val="1"/>
          <w:color w:val="auto"/>
          <w:sz w:val="24"/>
          <w:szCs w:val="24"/>
        </w:rPr>
      </w:pPr>
    </w:p>
    <w:p xmlns:wp14="http://schemas.microsoft.com/office/word/2010/wordml" w:rsidP="2BB12717" w14:paraId="209530DD" wp14:textId="46939233">
      <w:pPr>
        <w:pStyle w:val="Normal"/>
        <w:rPr>
          <w:rFonts w:ascii="Calibri" w:hAnsi="Calibri" w:eastAsia="Calibri" w:cs="Calibri" w:asciiTheme="minorAscii" w:hAnsiTheme="minorAscii" w:eastAsiaTheme="minorAscii" w:cstheme="minorAscii"/>
          <w:color w:val="auto"/>
          <w:sz w:val="24"/>
          <w:szCs w:val="24"/>
        </w:rPr>
      </w:pPr>
      <w:r w:rsidRPr="2BB12717" w:rsidR="4DDA862C">
        <w:rPr>
          <w:rFonts w:ascii="Calibri" w:hAnsi="Calibri" w:eastAsia="Calibri" w:cs="Calibri" w:asciiTheme="minorAscii" w:hAnsiTheme="minorAscii" w:eastAsiaTheme="minorAscii" w:cstheme="minorAscii"/>
          <w:color w:val="auto"/>
          <w:sz w:val="24"/>
          <w:szCs w:val="24"/>
        </w:rPr>
        <w:t>Tools Used</w:t>
      </w:r>
    </w:p>
    <w:p xmlns:wp14="http://schemas.microsoft.com/office/word/2010/wordml" w:rsidP="2BB12717" w14:paraId="6717CF31" wp14:textId="38E762DC">
      <w:pPr>
        <w:pStyle w:val="Normal"/>
      </w:pPr>
      <w:r w:rsidRPr="2BB12717" w:rsidR="4DDA862C">
        <w:rPr>
          <w:rFonts w:ascii="Calibri" w:hAnsi="Calibri" w:eastAsia="Calibri" w:cs="Calibri" w:asciiTheme="minorAscii" w:hAnsiTheme="minorAscii" w:eastAsiaTheme="minorAscii" w:cstheme="minorAscii"/>
          <w:color w:val="auto"/>
          <w:sz w:val="24"/>
          <w:szCs w:val="24"/>
        </w:rPr>
        <w:t>- [Python](https://www.python.org/): The main programming language used for developing the dashboard and interacting with the MongoDB database.</w:t>
      </w:r>
    </w:p>
    <w:p xmlns:wp14="http://schemas.microsoft.com/office/word/2010/wordml" w:rsidP="2BB12717" w14:paraId="418AB0C4" wp14:textId="25A39317">
      <w:pPr>
        <w:pStyle w:val="Normal"/>
      </w:pPr>
      <w:r w:rsidRPr="2BB12717" w:rsidR="4DDA862C">
        <w:rPr>
          <w:rFonts w:ascii="Calibri" w:hAnsi="Calibri" w:eastAsia="Calibri" w:cs="Calibri" w:asciiTheme="minorAscii" w:hAnsiTheme="minorAscii" w:eastAsiaTheme="minorAscii" w:cstheme="minorAscii"/>
          <w:color w:val="auto"/>
          <w:sz w:val="24"/>
          <w:szCs w:val="24"/>
        </w:rPr>
        <w:t>- [Dash](https://plotly.com/dash/): A Python framework used for building web applications and creating interactive dashboards.</w:t>
      </w:r>
    </w:p>
    <w:p xmlns:wp14="http://schemas.microsoft.com/office/word/2010/wordml" w:rsidP="2BB12717" w14:paraId="50878221" wp14:textId="04814C4C">
      <w:pPr>
        <w:pStyle w:val="Normal"/>
      </w:pPr>
      <w:r w:rsidRPr="2BB12717" w:rsidR="4DDA862C">
        <w:rPr>
          <w:rFonts w:ascii="Calibri" w:hAnsi="Calibri" w:eastAsia="Calibri" w:cs="Calibri" w:asciiTheme="minorAscii" w:hAnsiTheme="minorAscii" w:eastAsiaTheme="minorAscii" w:cstheme="minorAscii"/>
          <w:color w:val="auto"/>
          <w:sz w:val="24"/>
          <w:szCs w:val="24"/>
        </w:rPr>
        <w:t xml:space="preserve">- [PyMongo](https://pymongo.readthedocs.io/): A Python library used to </w:t>
      </w:r>
      <w:r w:rsidRPr="2BB12717" w:rsidR="4DDA862C">
        <w:rPr>
          <w:rFonts w:ascii="Calibri" w:hAnsi="Calibri" w:eastAsia="Calibri" w:cs="Calibri" w:asciiTheme="minorAscii" w:hAnsiTheme="minorAscii" w:eastAsiaTheme="minorAscii" w:cstheme="minorAscii"/>
          <w:color w:val="auto"/>
          <w:sz w:val="24"/>
          <w:szCs w:val="24"/>
        </w:rPr>
        <w:t>interface</w:t>
      </w:r>
      <w:r w:rsidRPr="2BB12717" w:rsidR="4DDA862C">
        <w:rPr>
          <w:rFonts w:ascii="Calibri" w:hAnsi="Calibri" w:eastAsia="Calibri" w:cs="Calibri" w:asciiTheme="minorAscii" w:hAnsiTheme="minorAscii" w:eastAsiaTheme="minorAscii" w:cstheme="minorAscii"/>
          <w:color w:val="auto"/>
          <w:sz w:val="24"/>
          <w:szCs w:val="24"/>
        </w:rPr>
        <w:t xml:space="preserve"> with the MongoDB database.</w:t>
      </w:r>
    </w:p>
    <w:p xmlns:wp14="http://schemas.microsoft.com/office/word/2010/wordml" w:rsidP="2BB12717" w14:paraId="6FF217DA" wp14:textId="07194565">
      <w:pPr>
        <w:pStyle w:val="Normal"/>
      </w:pPr>
      <w:r w:rsidRPr="2BB12717" w:rsidR="4DDA862C">
        <w:rPr>
          <w:rFonts w:ascii="Calibri" w:hAnsi="Calibri" w:eastAsia="Calibri" w:cs="Calibri" w:asciiTheme="minorAscii" w:hAnsiTheme="minorAscii" w:eastAsiaTheme="minorAscii" w:cstheme="minorAscii"/>
          <w:color w:val="auto"/>
          <w:sz w:val="24"/>
          <w:szCs w:val="24"/>
        </w:rPr>
        <w:t xml:space="preserve">- [MongoDB](https://www.mongodb.com/): A NoSQL database used as the model </w:t>
      </w:r>
      <w:r w:rsidRPr="2BB12717" w:rsidR="4DDA862C">
        <w:rPr>
          <w:rFonts w:ascii="Calibri" w:hAnsi="Calibri" w:eastAsia="Calibri" w:cs="Calibri" w:asciiTheme="minorAscii" w:hAnsiTheme="minorAscii" w:eastAsiaTheme="minorAscii" w:cstheme="minorAscii"/>
          <w:color w:val="auto"/>
          <w:sz w:val="24"/>
          <w:szCs w:val="24"/>
        </w:rPr>
        <w:t>component</w:t>
      </w:r>
      <w:r w:rsidRPr="2BB12717" w:rsidR="4DDA862C">
        <w:rPr>
          <w:rFonts w:ascii="Calibri" w:hAnsi="Calibri" w:eastAsia="Calibri" w:cs="Calibri" w:asciiTheme="minorAscii" w:hAnsiTheme="minorAscii" w:eastAsiaTheme="minorAscii" w:cstheme="minorAscii"/>
          <w:color w:val="auto"/>
          <w:sz w:val="24"/>
          <w:szCs w:val="24"/>
        </w:rPr>
        <w:t xml:space="preserve"> for storing and retrieving data. It was chosen for its flexibility, scalability, and ability to handle large volumes of data.</w:t>
      </w:r>
    </w:p>
    <w:p xmlns:wp14="http://schemas.microsoft.com/office/word/2010/wordml" w:rsidP="2BB12717" w14:paraId="7992CFB4" wp14:textId="42348807">
      <w:pPr>
        <w:pStyle w:val="Normal"/>
      </w:pPr>
      <w:r w:rsidRPr="2BB12717" w:rsidR="4DDA862C">
        <w:rPr>
          <w:rFonts w:ascii="Calibri" w:hAnsi="Calibri" w:eastAsia="Calibri" w:cs="Calibri" w:asciiTheme="minorAscii" w:hAnsiTheme="minorAscii" w:eastAsiaTheme="minorAscii" w:cstheme="minorAscii"/>
          <w:color w:val="auto"/>
          <w:sz w:val="24"/>
          <w:szCs w:val="24"/>
        </w:rPr>
        <w:t xml:space="preserve">These tools were selected for their compatibility, robustness, and suitability for the project requirements. Python </w:t>
      </w:r>
      <w:r w:rsidRPr="2BB12717" w:rsidR="4DDA862C">
        <w:rPr>
          <w:rFonts w:ascii="Calibri" w:hAnsi="Calibri" w:eastAsia="Calibri" w:cs="Calibri" w:asciiTheme="minorAscii" w:hAnsiTheme="minorAscii" w:eastAsiaTheme="minorAscii" w:cstheme="minorAscii"/>
          <w:color w:val="auto"/>
          <w:sz w:val="24"/>
          <w:szCs w:val="24"/>
        </w:rPr>
        <w:t>provided</w:t>
      </w:r>
      <w:r w:rsidRPr="2BB12717" w:rsidR="4DDA862C">
        <w:rPr>
          <w:rFonts w:ascii="Calibri" w:hAnsi="Calibri" w:eastAsia="Calibri" w:cs="Calibri" w:asciiTheme="minorAscii" w:hAnsiTheme="minorAscii" w:eastAsiaTheme="minorAscii" w:cstheme="minorAscii"/>
          <w:color w:val="auto"/>
          <w:sz w:val="24"/>
          <w:szCs w:val="24"/>
        </w:rPr>
        <w:t xml:space="preserve"> a versatile and </w:t>
      </w:r>
      <w:r w:rsidRPr="2BB12717" w:rsidR="5F88E350">
        <w:rPr>
          <w:rFonts w:ascii="Calibri" w:hAnsi="Calibri" w:eastAsia="Calibri" w:cs="Calibri" w:asciiTheme="minorAscii" w:hAnsiTheme="minorAscii" w:eastAsiaTheme="minorAscii" w:cstheme="minorAscii"/>
          <w:color w:val="auto"/>
          <w:sz w:val="24"/>
          <w:szCs w:val="24"/>
        </w:rPr>
        <w:t>widely used</w:t>
      </w:r>
      <w:r w:rsidRPr="2BB12717" w:rsidR="4DDA862C">
        <w:rPr>
          <w:rFonts w:ascii="Calibri" w:hAnsi="Calibri" w:eastAsia="Calibri" w:cs="Calibri" w:asciiTheme="minorAscii" w:hAnsiTheme="minorAscii" w:eastAsiaTheme="minorAscii" w:cstheme="minorAscii"/>
          <w:color w:val="auto"/>
          <w:sz w:val="24"/>
          <w:szCs w:val="24"/>
        </w:rPr>
        <w:t xml:space="preserve"> programming language, while Dash offered a straightforward way to create interactive web applications. PyMongo facilitated seamless communication with the MongoDB database, </w:t>
      </w:r>
      <w:r w:rsidRPr="2BB12717" w:rsidR="4DDA862C">
        <w:rPr>
          <w:rFonts w:ascii="Calibri" w:hAnsi="Calibri" w:eastAsia="Calibri" w:cs="Calibri" w:asciiTheme="minorAscii" w:hAnsiTheme="minorAscii" w:eastAsiaTheme="minorAscii" w:cstheme="minorAscii"/>
          <w:color w:val="auto"/>
          <w:sz w:val="24"/>
          <w:szCs w:val="24"/>
        </w:rPr>
        <w:t>leveraging</w:t>
      </w:r>
      <w:r w:rsidRPr="2BB12717" w:rsidR="4DDA862C">
        <w:rPr>
          <w:rFonts w:ascii="Calibri" w:hAnsi="Calibri" w:eastAsia="Calibri" w:cs="Calibri" w:asciiTheme="minorAscii" w:hAnsiTheme="minorAscii" w:eastAsiaTheme="minorAscii" w:cstheme="minorAscii"/>
          <w:color w:val="auto"/>
          <w:sz w:val="24"/>
          <w:szCs w:val="24"/>
        </w:rPr>
        <w:t xml:space="preserve"> its features for efficient data storage and retrieval.</w:t>
      </w:r>
    </w:p>
    <w:p xmlns:wp14="http://schemas.microsoft.com/office/word/2010/wordml" w:rsidP="2BB12717" w14:paraId="798DEFAB" wp14:textId="44281E52">
      <w:pPr>
        <w:pStyle w:val="Normal"/>
      </w:pPr>
      <w:r w:rsidRPr="2BB12717" w:rsidR="4DDA862C">
        <w:rPr>
          <w:rFonts w:ascii="Calibri" w:hAnsi="Calibri" w:eastAsia="Calibri" w:cs="Calibri" w:asciiTheme="minorAscii" w:hAnsiTheme="minorAscii" w:eastAsiaTheme="minorAscii" w:cstheme="minorAscii"/>
          <w:color w:val="auto"/>
          <w:sz w:val="24"/>
          <w:szCs w:val="24"/>
        </w:rPr>
        <w:t xml:space="preserve">The use of MongoDB as the model </w:t>
      </w:r>
      <w:r w:rsidRPr="2BB12717" w:rsidR="4DDA862C">
        <w:rPr>
          <w:rFonts w:ascii="Calibri" w:hAnsi="Calibri" w:eastAsia="Calibri" w:cs="Calibri" w:asciiTheme="minorAscii" w:hAnsiTheme="minorAscii" w:eastAsiaTheme="minorAscii" w:cstheme="minorAscii"/>
          <w:color w:val="auto"/>
          <w:sz w:val="24"/>
          <w:szCs w:val="24"/>
        </w:rPr>
        <w:t>component</w:t>
      </w:r>
      <w:r w:rsidRPr="2BB12717" w:rsidR="4DDA862C">
        <w:rPr>
          <w:rFonts w:ascii="Calibri" w:hAnsi="Calibri" w:eastAsia="Calibri" w:cs="Calibri" w:asciiTheme="minorAscii" w:hAnsiTheme="minorAscii" w:eastAsiaTheme="minorAscii" w:cstheme="minorAscii"/>
          <w:color w:val="auto"/>
          <w:sz w:val="24"/>
          <w:szCs w:val="24"/>
        </w:rPr>
        <w:t xml:space="preserve"> was particularly </w:t>
      </w:r>
      <w:r w:rsidRPr="2BB12717" w:rsidR="4DDA862C">
        <w:rPr>
          <w:rFonts w:ascii="Calibri" w:hAnsi="Calibri" w:eastAsia="Calibri" w:cs="Calibri" w:asciiTheme="minorAscii" w:hAnsiTheme="minorAscii" w:eastAsiaTheme="minorAscii" w:cstheme="minorAscii"/>
          <w:color w:val="auto"/>
          <w:sz w:val="24"/>
          <w:szCs w:val="24"/>
        </w:rPr>
        <w:t>advantageous</w:t>
      </w:r>
      <w:r w:rsidRPr="2BB12717" w:rsidR="4DDA862C">
        <w:rPr>
          <w:rFonts w:ascii="Calibri" w:hAnsi="Calibri" w:eastAsia="Calibri" w:cs="Calibri" w:asciiTheme="minorAscii" w:hAnsiTheme="minorAscii" w:eastAsiaTheme="minorAscii" w:cstheme="minorAscii"/>
          <w:color w:val="auto"/>
          <w:sz w:val="24"/>
          <w:szCs w:val="24"/>
        </w:rPr>
        <w:t xml:space="preserve"> due to its document-oriented nature and ability to handle unstructured data. Its flexibility allowed for easy schema evolution, while its scalability ensured efficient storage and retrieval of the Austin Animal Center Outcomes dataset.</w:t>
      </w:r>
    </w:p>
    <w:p xmlns:wp14="http://schemas.microsoft.com/office/word/2010/wordml" w:rsidP="2BB12717" w14:paraId="5B937AEE" wp14:textId="733E6465">
      <w:pPr>
        <w:pStyle w:val="Normal"/>
        <w:rPr>
          <w:rFonts w:ascii="Calibri" w:hAnsi="Calibri" w:eastAsia="Calibri" w:cs="Calibri" w:asciiTheme="minorAscii" w:hAnsiTheme="minorAscii" w:eastAsiaTheme="minorAscii" w:cstheme="minorAscii"/>
          <w:b w:val="1"/>
          <w:bCs w:val="1"/>
          <w:color w:val="auto"/>
          <w:sz w:val="24"/>
          <w:szCs w:val="24"/>
        </w:rPr>
      </w:pPr>
      <w:r w:rsidRPr="2BB12717" w:rsidR="4DDA862C">
        <w:rPr>
          <w:rFonts w:ascii="Calibri" w:hAnsi="Calibri" w:eastAsia="Calibri" w:cs="Calibri" w:asciiTheme="minorAscii" w:hAnsiTheme="minorAscii" w:eastAsiaTheme="minorAscii" w:cstheme="minorAscii"/>
          <w:b w:val="1"/>
          <w:bCs w:val="1"/>
          <w:color w:val="auto"/>
          <w:sz w:val="24"/>
          <w:szCs w:val="24"/>
        </w:rPr>
        <w:t>Documentation Resources:</w:t>
      </w:r>
    </w:p>
    <w:p xmlns:wp14="http://schemas.microsoft.com/office/word/2010/wordml" w:rsidP="2BB12717" w14:paraId="24207A82" wp14:textId="332B0C1D">
      <w:pPr>
        <w:pStyle w:val="Normal"/>
      </w:pPr>
      <w:r w:rsidRPr="2BB12717" w:rsidR="4DDA862C">
        <w:rPr>
          <w:rFonts w:ascii="Calibri" w:hAnsi="Calibri" w:eastAsia="Calibri" w:cs="Calibri" w:asciiTheme="minorAscii" w:hAnsiTheme="minorAscii" w:eastAsiaTheme="minorAscii" w:cstheme="minorAscii"/>
          <w:color w:val="auto"/>
          <w:sz w:val="24"/>
          <w:szCs w:val="24"/>
        </w:rPr>
        <w:t>Throughout the project, various resources and software applications were accessed, including:</w:t>
      </w:r>
    </w:p>
    <w:p xmlns:wp14="http://schemas.microsoft.com/office/word/2010/wordml" w:rsidP="2BB12717" w14:paraId="40900BCD" wp14:textId="4FCD7484">
      <w:pPr>
        <w:pStyle w:val="Normal"/>
      </w:pPr>
      <w:r w:rsidRPr="2BB12717" w:rsidR="4DDA862C">
        <w:rPr>
          <w:rFonts w:ascii="Calibri" w:hAnsi="Calibri" w:eastAsia="Calibri" w:cs="Calibri" w:asciiTheme="minorAscii" w:hAnsiTheme="minorAscii" w:eastAsiaTheme="minorAscii" w:cstheme="minorAscii"/>
          <w:color w:val="auto"/>
          <w:sz w:val="24"/>
          <w:szCs w:val="24"/>
        </w:rPr>
        <w:t xml:space="preserve">- [Dash </w:t>
      </w:r>
      <w:r w:rsidRPr="2BB12717" w:rsidR="4DDA862C">
        <w:rPr>
          <w:rFonts w:ascii="Calibri" w:hAnsi="Calibri" w:eastAsia="Calibri" w:cs="Calibri" w:asciiTheme="minorAscii" w:hAnsiTheme="minorAscii" w:eastAsiaTheme="minorAscii" w:cstheme="minorAscii"/>
          <w:color w:val="auto"/>
          <w:sz w:val="24"/>
          <w:szCs w:val="24"/>
        </w:rPr>
        <w:t>documentation](</w:t>
      </w:r>
      <w:r w:rsidRPr="2BB12717" w:rsidR="4DDA862C">
        <w:rPr>
          <w:rFonts w:ascii="Calibri" w:hAnsi="Calibri" w:eastAsia="Calibri" w:cs="Calibri" w:asciiTheme="minorAscii" w:hAnsiTheme="minorAscii" w:eastAsiaTheme="minorAscii" w:cstheme="minorAscii"/>
          <w:color w:val="auto"/>
          <w:sz w:val="24"/>
          <w:szCs w:val="24"/>
        </w:rPr>
        <w:t xml:space="preserve">https://dash.plotly.com/): Official documentation for the Dash framework, </w:t>
      </w:r>
      <w:r w:rsidRPr="2BB12717" w:rsidR="4DDA862C">
        <w:rPr>
          <w:rFonts w:ascii="Calibri" w:hAnsi="Calibri" w:eastAsia="Calibri" w:cs="Calibri" w:asciiTheme="minorAscii" w:hAnsiTheme="minorAscii" w:eastAsiaTheme="minorAscii" w:cstheme="minorAscii"/>
          <w:color w:val="auto"/>
          <w:sz w:val="24"/>
          <w:szCs w:val="24"/>
        </w:rPr>
        <w:t>providing</w:t>
      </w:r>
      <w:r w:rsidRPr="2BB12717" w:rsidR="4DDA862C">
        <w:rPr>
          <w:rFonts w:ascii="Calibri" w:hAnsi="Calibri" w:eastAsia="Calibri" w:cs="Calibri" w:asciiTheme="minorAscii" w:hAnsiTheme="minorAscii" w:eastAsiaTheme="minorAscii" w:cstheme="minorAscii"/>
          <w:color w:val="auto"/>
          <w:sz w:val="24"/>
          <w:szCs w:val="24"/>
        </w:rPr>
        <w:t xml:space="preserve"> detailed explanations, tutorials, and examples to guide the development of interactive dashboards.</w:t>
      </w:r>
    </w:p>
    <w:p xmlns:wp14="http://schemas.microsoft.com/office/word/2010/wordml" w:rsidP="2BB12717" w14:paraId="6FCF5A1F" wp14:textId="50C6CB73">
      <w:pPr>
        <w:pStyle w:val="Normal"/>
      </w:pPr>
      <w:r w:rsidRPr="2BB12717" w:rsidR="4DDA862C">
        <w:rPr>
          <w:rFonts w:ascii="Calibri" w:hAnsi="Calibri" w:eastAsia="Calibri" w:cs="Calibri" w:asciiTheme="minorAscii" w:hAnsiTheme="minorAscii" w:eastAsiaTheme="minorAscii" w:cstheme="minorAscii"/>
          <w:color w:val="auto"/>
          <w:sz w:val="24"/>
          <w:szCs w:val="24"/>
        </w:rPr>
        <w:t xml:space="preserve">- [PyMongo </w:t>
      </w:r>
      <w:r w:rsidRPr="2BB12717" w:rsidR="4DDA862C">
        <w:rPr>
          <w:rFonts w:ascii="Calibri" w:hAnsi="Calibri" w:eastAsia="Calibri" w:cs="Calibri" w:asciiTheme="minorAscii" w:hAnsiTheme="minorAscii" w:eastAsiaTheme="minorAscii" w:cstheme="minorAscii"/>
          <w:color w:val="auto"/>
          <w:sz w:val="24"/>
          <w:szCs w:val="24"/>
        </w:rPr>
        <w:t>documentation](</w:t>
      </w:r>
      <w:r w:rsidRPr="2BB12717" w:rsidR="4DDA862C">
        <w:rPr>
          <w:rFonts w:ascii="Calibri" w:hAnsi="Calibri" w:eastAsia="Calibri" w:cs="Calibri" w:asciiTheme="minorAscii" w:hAnsiTheme="minorAscii" w:eastAsiaTheme="minorAscii" w:cstheme="minorAscii"/>
          <w:color w:val="auto"/>
          <w:sz w:val="24"/>
          <w:szCs w:val="24"/>
        </w:rPr>
        <w:t>https://pymongo.readthedocs.io/): The official documentation for PyMongo, offering comprehensive information on how to interact with MongoDB using Python.</w:t>
      </w:r>
    </w:p>
    <w:p xmlns:wp14="http://schemas.microsoft.com/office/word/2010/wordml" w:rsidP="2BB12717" w14:paraId="2B64E87D" wp14:textId="6B87C8A0">
      <w:pPr>
        <w:pStyle w:val="Normal"/>
      </w:pPr>
      <w:r w:rsidRPr="2BB12717" w:rsidR="4DDA862C">
        <w:rPr>
          <w:rFonts w:ascii="Calibri" w:hAnsi="Calibri" w:eastAsia="Calibri" w:cs="Calibri" w:asciiTheme="minorAscii" w:hAnsiTheme="minorAscii" w:eastAsiaTheme="minorAscii" w:cstheme="minorAscii"/>
          <w:color w:val="auto"/>
          <w:sz w:val="24"/>
          <w:szCs w:val="24"/>
        </w:rPr>
        <w:t xml:space="preserve">- [MongoDB </w:t>
      </w:r>
      <w:r w:rsidRPr="2BB12717" w:rsidR="4DDA862C">
        <w:rPr>
          <w:rFonts w:ascii="Calibri" w:hAnsi="Calibri" w:eastAsia="Calibri" w:cs="Calibri" w:asciiTheme="minorAscii" w:hAnsiTheme="minorAscii" w:eastAsiaTheme="minorAscii" w:cstheme="minorAscii"/>
          <w:color w:val="auto"/>
          <w:sz w:val="24"/>
          <w:szCs w:val="24"/>
        </w:rPr>
        <w:t>documentation](</w:t>
      </w:r>
      <w:r w:rsidRPr="2BB12717" w:rsidR="4DDA862C">
        <w:rPr>
          <w:rFonts w:ascii="Calibri" w:hAnsi="Calibri" w:eastAsia="Calibri" w:cs="Calibri" w:asciiTheme="minorAscii" w:hAnsiTheme="minorAscii" w:eastAsiaTheme="minorAscii" w:cstheme="minorAscii"/>
          <w:color w:val="auto"/>
          <w:sz w:val="24"/>
          <w:szCs w:val="24"/>
        </w:rPr>
        <w:t>https://docs.mongodb.com/): The official documentation for MongoDB, serving as a valuable resource for understanding the database's features, query language, and best practices.</w:t>
      </w:r>
    </w:p>
    <w:p xmlns:wp14="http://schemas.microsoft.com/office/word/2010/wordml" w:rsidP="2BB12717" w14:paraId="6619F4B3" wp14:textId="300B6C83">
      <w:pPr>
        <w:pStyle w:val="Normal"/>
        <w:rPr>
          <w:rFonts w:ascii="Calibri" w:hAnsi="Calibri" w:eastAsia="Calibri" w:cs="Calibri" w:asciiTheme="minorAscii" w:hAnsiTheme="minorAscii" w:eastAsiaTheme="minorAscii" w:cstheme="minorAscii"/>
          <w:color w:val="auto"/>
          <w:sz w:val="24"/>
          <w:szCs w:val="24"/>
        </w:rPr>
      </w:pPr>
      <w:r w:rsidRPr="2BB12717" w:rsidR="4DDA862C">
        <w:rPr>
          <w:rFonts w:ascii="Calibri" w:hAnsi="Calibri" w:eastAsia="Calibri" w:cs="Calibri" w:asciiTheme="minorAscii" w:hAnsiTheme="minorAscii" w:eastAsiaTheme="minorAscii" w:cstheme="minorAscii"/>
          <w:color w:val="auto"/>
          <w:sz w:val="24"/>
          <w:szCs w:val="24"/>
        </w:rPr>
        <w:t>- [</w:t>
      </w:r>
      <w:r w:rsidRPr="2BB12717" w:rsidR="4DDA862C">
        <w:rPr>
          <w:rFonts w:ascii="Calibri" w:hAnsi="Calibri" w:eastAsia="Calibri" w:cs="Calibri" w:asciiTheme="minorAscii" w:hAnsiTheme="minorAscii" w:eastAsiaTheme="minorAscii" w:cstheme="minorAscii"/>
          <w:color w:val="auto"/>
          <w:sz w:val="24"/>
          <w:szCs w:val="24"/>
        </w:rPr>
        <w:t>Jupyter</w:t>
      </w:r>
      <w:r w:rsidRPr="2BB12717" w:rsidR="4DDA862C">
        <w:rPr>
          <w:rFonts w:ascii="Calibri" w:hAnsi="Calibri" w:eastAsia="Calibri" w:cs="Calibri" w:asciiTheme="minorAscii" w:hAnsiTheme="minorAscii" w:eastAsiaTheme="minorAscii" w:cstheme="minorAscii"/>
          <w:color w:val="auto"/>
          <w:sz w:val="24"/>
          <w:szCs w:val="24"/>
        </w:rPr>
        <w:t xml:space="preserve"> </w:t>
      </w:r>
      <w:r w:rsidRPr="2BB12717" w:rsidR="4DDA862C">
        <w:rPr>
          <w:rFonts w:ascii="Calibri" w:hAnsi="Calibri" w:eastAsia="Calibri" w:cs="Calibri" w:asciiTheme="minorAscii" w:hAnsiTheme="minorAscii" w:eastAsiaTheme="minorAscii" w:cstheme="minorAscii"/>
          <w:color w:val="auto"/>
          <w:sz w:val="24"/>
          <w:szCs w:val="24"/>
        </w:rPr>
        <w:t>Notebook](</w:t>
      </w:r>
      <w:r w:rsidRPr="2BB12717" w:rsidR="4DDA862C">
        <w:rPr>
          <w:rFonts w:ascii="Calibri" w:hAnsi="Calibri" w:eastAsia="Calibri" w:cs="Calibri" w:asciiTheme="minorAscii" w:hAnsiTheme="minorAscii" w:eastAsiaTheme="minorAscii" w:cstheme="minorAscii"/>
          <w:color w:val="auto"/>
          <w:sz w:val="24"/>
          <w:szCs w:val="24"/>
        </w:rPr>
        <w:t xml:space="preserve">https://jupyter.org/): An interactive coding environment used for running and testing the Python code, </w:t>
      </w:r>
      <w:r w:rsidRPr="2BB12717" w:rsidR="4DDA862C">
        <w:rPr>
          <w:rFonts w:ascii="Calibri" w:hAnsi="Calibri" w:eastAsia="Calibri" w:cs="Calibri" w:asciiTheme="minorAscii" w:hAnsiTheme="minorAscii" w:eastAsiaTheme="minorAscii" w:cstheme="minorAscii"/>
          <w:color w:val="auto"/>
          <w:sz w:val="24"/>
          <w:szCs w:val="24"/>
        </w:rPr>
        <w:t>facilitating</w:t>
      </w:r>
      <w:r w:rsidRPr="2BB12717" w:rsidR="4DDA862C">
        <w:rPr>
          <w:rFonts w:ascii="Calibri" w:hAnsi="Calibri" w:eastAsia="Calibri" w:cs="Calibri" w:asciiTheme="minorAscii" w:hAnsiTheme="minorAscii" w:eastAsiaTheme="minorAscii" w:cstheme="minorAscii"/>
          <w:color w:val="auto"/>
          <w:sz w:val="24"/>
          <w:szCs w:val="24"/>
        </w:rPr>
        <w:t xml:space="preserve"> the </w:t>
      </w:r>
      <w:r w:rsidRPr="2BB12717" w:rsidR="4DDA862C">
        <w:rPr>
          <w:rFonts w:ascii="Calibri" w:hAnsi="Calibri" w:eastAsia="Calibri" w:cs="Calibri" w:asciiTheme="minorAscii" w:hAnsiTheme="minorAscii" w:eastAsiaTheme="minorAscii" w:cstheme="minorAscii"/>
          <w:color w:val="auto"/>
          <w:sz w:val="24"/>
          <w:szCs w:val="24"/>
        </w:rPr>
        <w:t>development</w:t>
      </w:r>
      <w:r w:rsidRPr="2BB12717" w:rsidR="4DDA862C">
        <w:rPr>
          <w:rFonts w:ascii="Calibri" w:hAnsi="Calibri" w:eastAsia="Calibri" w:cs="Calibri" w:asciiTheme="minorAscii" w:hAnsiTheme="minorAscii" w:eastAsiaTheme="minorAscii" w:cstheme="minorAscii"/>
          <w:color w:val="auto"/>
          <w:sz w:val="24"/>
          <w:szCs w:val="24"/>
        </w:rPr>
        <w:t xml:space="preserve"> and debugging process.</w:t>
      </w:r>
    </w:p>
    <w:p xmlns:wp14="http://schemas.microsoft.com/office/word/2010/wordml" w:rsidP="2BB12717" w14:paraId="35E2BF3A" wp14:textId="172E5484">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 </w:t>
      </w:r>
    </w:p>
    <w:p xmlns:wp14="http://schemas.microsoft.com/office/word/2010/wordml" w:rsidP="2BB12717" w14:paraId="18EC4573" wp14:textId="02005BF6">
      <w:pPr>
        <w:pStyle w:val="Normal"/>
        <w:rPr>
          <w:rFonts w:ascii="Calibri" w:hAnsi="Calibri" w:eastAsia="Calibri" w:cs="Calibri" w:asciiTheme="minorAscii" w:hAnsiTheme="minorAscii" w:eastAsiaTheme="minorAscii" w:cstheme="minorAscii"/>
          <w:b w:val="1"/>
          <w:bCs w:val="1"/>
          <w:color w:val="auto"/>
          <w:sz w:val="24"/>
          <w:szCs w:val="24"/>
        </w:rPr>
      </w:pPr>
      <w:r w:rsidRPr="2BB12717" w:rsidR="527EE348">
        <w:rPr>
          <w:rFonts w:ascii="Calibri" w:hAnsi="Calibri" w:eastAsia="Calibri" w:cs="Calibri" w:asciiTheme="minorAscii" w:hAnsiTheme="minorAscii" w:eastAsiaTheme="minorAscii" w:cstheme="minorAscii"/>
          <w:b w:val="1"/>
          <w:bCs w:val="1"/>
          <w:color w:val="auto"/>
          <w:sz w:val="24"/>
          <w:szCs w:val="24"/>
        </w:rPr>
        <w:t>Rationale for Tool Selection</w:t>
      </w:r>
    </w:p>
    <w:p xmlns:wp14="http://schemas.microsoft.com/office/word/2010/wordml" w:rsidP="2BB12717" w14:paraId="494E9A92" wp14:textId="67B83B86">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Python was chosen as the primary programming language due to its versatility, extensive libraries, and popularity for data analysis and visualization tasks. The Dash framework was selected because it allows for the creation of interactive web applications and dashboards with ease. PyMongo was chosen to connect to the MongoDB database since it provides a simple and efficient way to interact with MongoDB using Python.</w:t>
      </w:r>
    </w:p>
    <w:p xmlns:wp14="http://schemas.microsoft.com/office/word/2010/wordml" w:rsidP="2BB12717" w14:paraId="20DFE458" wp14:textId="21B494A6">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MongoDB was chosen as the database for this project due to its ability to handle large datasets and its flexible document-based data model. With MongoDB, we can easily store and retrieve JSON-like documents, which is suitable for the structure of the AAC Outcomes dataset. MongoDB also offers powerful querying capabilities and supports horizontal scalability, making it a suitable choice for handling diverse data sets and potential future growth.</w:t>
      </w:r>
    </w:p>
    <w:p xmlns:wp14="http://schemas.microsoft.com/office/word/2010/wordml" w:rsidP="2BB12717" w14:paraId="4F315C6E" wp14:textId="53D51F81">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The Dash framework </w:t>
      </w:r>
      <w:r w:rsidRPr="2BB12717" w:rsidR="527EE348">
        <w:rPr>
          <w:rFonts w:ascii="Calibri" w:hAnsi="Calibri" w:eastAsia="Calibri" w:cs="Calibri" w:asciiTheme="minorAscii" w:hAnsiTheme="minorAscii" w:eastAsiaTheme="minorAscii" w:cstheme="minorAscii"/>
          <w:color w:val="auto"/>
          <w:sz w:val="24"/>
          <w:szCs w:val="24"/>
        </w:rPr>
        <w:t>provides</w:t>
      </w:r>
      <w:r w:rsidRPr="2BB12717" w:rsidR="527EE348">
        <w:rPr>
          <w:rFonts w:ascii="Calibri" w:hAnsi="Calibri" w:eastAsia="Calibri" w:cs="Calibri" w:asciiTheme="minorAscii" w:hAnsiTheme="minorAscii" w:eastAsiaTheme="minorAscii" w:cstheme="minorAscii"/>
          <w:color w:val="auto"/>
          <w:sz w:val="24"/>
          <w:szCs w:val="24"/>
        </w:rPr>
        <w:t xml:space="preserve"> a combination of the view and controller components for web applications, allowing us to create interactive and responsive dashboards. It is built on top of Flask, </w:t>
      </w:r>
      <w:r w:rsidRPr="2BB12717" w:rsidR="527EE348">
        <w:rPr>
          <w:rFonts w:ascii="Calibri" w:hAnsi="Calibri" w:eastAsia="Calibri" w:cs="Calibri" w:asciiTheme="minorAscii" w:hAnsiTheme="minorAscii" w:eastAsiaTheme="minorAscii" w:cstheme="minorAscii"/>
          <w:color w:val="auto"/>
          <w:sz w:val="24"/>
          <w:szCs w:val="24"/>
        </w:rPr>
        <w:t>Plotly</w:t>
      </w:r>
      <w:r w:rsidRPr="2BB12717" w:rsidR="527EE348">
        <w:rPr>
          <w:rFonts w:ascii="Calibri" w:hAnsi="Calibri" w:eastAsia="Calibri" w:cs="Calibri" w:asciiTheme="minorAscii" w:hAnsiTheme="minorAscii" w:eastAsiaTheme="minorAscii" w:cstheme="minorAscii"/>
          <w:color w:val="auto"/>
          <w:sz w:val="24"/>
          <w:szCs w:val="24"/>
        </w:rPr>
        <w:t xml:space="preserve">, and React.js, </w:t>
      </w:r>
      <w:r w:rsidRPr="2BB12717" w:rsidR="527EE348">
        <w:rPr>
          <w:rFonts w:ascii="Calibri" w:hAnsi="Calibri" w:eastAsia="Calibri" w:cs="Calibri" w:asciiTheme="minorAscii" w:hAnsiTheme="minorAscii" w:eastAsiaTheme="minorAscii" w:cstheme="minorAscii"/>
          <w:color w:val="auto"/>
          <w:sz w:val="24"/>
          <w:szCs w:val="24"/>
        </w:rPr>
        <w:t>providing</w:t>
      </w:r>
      <w:r w:rsidRPr="2BB12717" w:rsidR="527EE348">
        <w:rPr>
          <w:rFonts w:ascii="Calibri" w:hAnsi="Calibri" w:eastAsia="Calibri" w:cs="Calibri" w:asciiTheme="minorAscii" w:hAnsiTheme="minorAscii" w:eastAsiaTheme="minorAscii" w:cstheme="minorAscii"/>
          <w:color w:val="auto"/>
          <w:sz w:val="24"/>
          <w:szCs w:val="24"/>
        </w:rPr>
        <w:t xml:space="preserve"> a seamless integration of these technologies. Dash allows us to create interactive options (such as radio items and drop-down menus) that control other dashboard widgets. It also provides easy integration with </w:t>
      </w:r>
      <w:r w:rsidRPr="2BB12717" w:rsidR="527EE348">
        <w:rPr>
          <w:rFonts w:ascii="Calibri" w:hAnsi="Calibri" w:eastAsia="Calibri" w:cs="Calibri" w:asciiTheme="minorAscii" w:hAnsiTheme="minorAscii" w:eastAsiaTheme="minorAscii" w:cstheme="minorAscii"/>
          <w:color w:val="auto"/>
          <w:sz w:val="24"/>
          <w:szCs w:val="24"/>
        </w:rPr>
        <w:t>Plotly</w:t>
      </w:r>
      <w:r w:rsidRPr="2BB12717" w:rsidR="527EE348">
        <w:rPr>
          <w:rFonts w:ascii="Calibri" w:hAnsi="Calibri" w:eastAsia="Calibri" w:cs="Calibri" w:asciiTheme="minorAscii" w:hAnsiTheme="minorAscii" w:eastAsiaTheme="minorAscii" w:cstheme="minorAscii"/>
          <w:color w:val="auto"/>
          <w:sz w:val="24"/>
          <w:szCs w:val="24"/>
        </w:rPr>
        <w:t xml:space="preserve"> for creating charts and visualizations.</w:t>
      </w:r>
    </w:p>
    <w:p xmlns:wp14="http://schemas.microsoft.com/office/word/2010/wordml" w:rsidP="2BB12717" w14:paraId="4E876EE1" wp14:textId="3DEAB1DE">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 </w:t>
      </w:r>
    </w:p>
    <w:p xmlns:wp14="http://schemas.microsoft.com/office/word/2010/wordml" w:rsidP="2BB12717" w14:paraId="56984126" wp14:textId="5B4DB1DE">
      <w:pPr>
        <w:pStyle w:val="Normal"/>
        <w:rPr>
          <w:rFonts w:ascii="Calibri" w:hAnsi="Calibri" w:eastAsia="Calibri" w:cs="Calibri" w:asciiTheme="minorAscii" w:hAnsiTheme="minorAscii" w:eastAsiaTheme="minorAscii" w:cstheme="minorAscii"/>
          <w:b w:val="1"/>
          <w:bCs w:val="1"/>
          <w:color w:val="auto"/>
          <w:sz w:val="24"/>
          <w:szCs w:val="24"/>
        </w:rPr>
      </w:pPr>
      <w:r w:rsidRPr="2BB12717" w:rsidR="527EE348">
        <w:rPr>
          <w:rFonts w:ascii="Calibri" w:hAnsi="Calibri" w:eastAsia="Calibri" w:cs="Calibri" w:asciiTheme="minorAscii" w:hAnsiTheme="minorAscii" w:eastAsiaTheme="minorAscii" w:cstheme="minorAscii"/>
          <w:b w:val="1"/>
          <w:bCs w:val="1"/>
          <w:color w:val="auto"/>
          <w:sz w:val="24"/>
          <w:szCs w:val="24"/>
        </w:rPr>
        <w:t>Steps Taken to Complete the Project</w:t>
      </w:r>
    </w:p>
    <w:p xmlns:wp14="http://schemas.microsoft.com/office/word/2010/wordml" w:rsidP="2BB12717" w14:paraId="0FB8A18E" wp14:textId="3CCD17D4">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1. Review the Dashboard Specifications Document: I reviewed the document provided by the UI/UX developer at Global Rain, which outlined the required functionality and specifications for the dashboard.</w:t>
      </w:r>
    </w:p>
    <w:p xmlns:wp14="http://schemas.microsoft.com/office/word/2010/wordml" w:rsidP="2BB12717" w14:paraId="673F9A6D" wp14:textId="1A3F9114">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2. Create the Data Table: I created an interactive data table in the dashboard using the Dash framework. To populate the data, I </w:t>
      </w:r>
      <w:r w:rsidRPr="2BB12717" w:rsidR="527EE348">
        <w:rPr>
          <w:rFonts w:ascii="Calibri" w:hAnsi="Calibri" w:eastAsia="Calibri" w:cs="Calibri" w:asciiTheme="minorAscii" w:hAnsiTheme="minorAscii" w:eastAsiaTheme="minorAscii" w:cstheme="minorAscii"/>
          <w:color w:val="auto"/>
          <w:sz w:val="24"/>
          <w:szCs w:val="24"/>
        </w:rPr>
        <w:t>utilized</w:t>
      </w:r>
      <w:r w:rsidRPr="2BB12717" w:rsidR="527EE348">
        <w:rPr>
          <w:rFonts w:ascii="Calibri" w:hAnsi="Calibri" w:eastAsia="Calibri" w:cs="Calibri" w:asciiTheme="minorAscii" w:hAnsiTheme="minorAscii" w:eastAsiaTheme="minorAscii" w:cstheme="minorAscii"/>
          <w:color w:val="auto"/>
          <w:sz w:val="24"/>
          <w:szCs w:val="24"/>
        </w:rPr>
        <w:t xml:space="preserve"> the CRUD Python module developed in Project One to retrieve all records from the MongoDB database.</w:t>
      </w:r>
    </w:p>
    <w:p xmlns:wp14="http://schemas.microsoft.com/office/word/2010/wordml" w:rsidP="2BB12717" w14:paraId="59F76A44" wp14:textId="3F6C55C8">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3. Develop Database Queries: I developed database queries to match the required filter functionality. These queries were implemented in the CRUD Python module, which handles the interaction with the MongoDB database.</w:t>
      </w:r>
    </w:p>
    <w:p xmlns:wp14="http://schemas.microsoft.com/office/word/2010/wordml" w:rsidP="2BB12717" w14:paraId="33140A5C" wp14:textId="7A752799">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4. Implement Interactive Options: I created interactive options </w:t>
      </w:r>
      <w:r w:rsidRPr="2BB12717" w:rsidR="050F9CE6">
        <w:rPr>
          <w:rFonts w:ascii="Calibri" w:hAnsi="Calibri" w:eastAsia="Calibri" w:cs="Calibri" w:asciiTheme="minorAscii" w:hAnsiTheme="minorAscii" w:eastAsiaTheme="minorAscii" w:cstheme="minorAscii"/>
          <w:color w:val="auto"/>
          <w:sz w:val="24"/>
          <w:szCs w:val="24"/>
        </w:rPr>
        <w:t xml:space="preserve">such as radio buttons, an interactive map and pie chart </w:t>
      </w:r>
      <w:r w:rsidRPr="2BB12717" w:rsidR="527EE348">
        <w:rPr>
          <w:rFonts w:ascii="Calibri" w:hAnsi="Calibri" w:eastAsia="Calibri" w:cs="Calibri" w:asciiTheme="minorAscii" w:hAnsiTheme="minorAscii" w:eastAsiaTheme="minorAscii" w:cstheme="minorAscii"/>
          <w:color w:val="auto"/>
          <w:sz w:val="24"/>
          <w:szCs w:val="24"/>
        </w:rPr>
        <w:t>in the dashboard to allow users to select data based on the filter functionality. These options were developed using the Dash Core Components and integrated with the CRUD Python module queries.</w:t>
      </w:r>
    </w:p>
    <w:p xmlns:wp14="http://schemas.microsoft.com/office/word/2010/wordml" w:rsidP="2BB12717" w14:paraId="208091D8" wp14:textId="1D79E47E">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5. </w:t>
      </w:r>
      <w:r w:rsidRPr="2BB12717" w:rsidR="527EE348">
        <w:rPr>
          <w:rFonts w:ascii="Calibri" w:hAnsi="Calibri" w:eastAsia="Calibri" w:cs="Calibri" w:asciiTheme="minorAscii" w:hAnsiTheme="minorAscii" w:eastAsiaTheme="minorAscii" w:cstheme="minorAscii"/>
          <w:color w:val="auto"/>
          <w:sz w:val="24"/>
          <w:szCs w:val="24"/>
        </w:rPr>
        <w:t>Modify</w:t>
      </w:r>
      <w:r w:rsidRPr="2BB12717" w:rsidR="527EE348">
        <w:rPr>
          <w:rFonts w:ascii="Calibri" w:hAnsi="Calibri" w:eastAsia="Calibri" w:cs="Calibri" w:asciiTheme="minorAscii" w:hAnsiTheme="minorAscii" w:eastAsiaTheme="minorAscii" w:cstheme="minorAscii"/>
          <w:color w:val="auto"/>
          <w:sz w:val="24"/>
          <w:szCs w:val="24"/>
        </w:rPr>
        <w:t xml:space="preserve">/Create Dashboard Widgets: I </w:t>
      </w:r>
      <w:r w:rsidRPr="2BB12717" w:rsidR="527EE348">
        <w:rPr>
          <w:rFonts w:ascii="Calibri" w:hAnsi="Calibri" w:eastAsia="Calibri" w:cs="Calibri" w:asciiTheme="minorAscii" w:hAnsiTheme="minorAscii" w:eastAsiaTheme="minorAscii" w:cstheme="minorAscii"/>
          <w:color w:val="auto"/>
          <w:sz w:val="24"/>
          <w:szCs w:val="24"/>
        </w:rPr>
        <w:t>modified</w:t>
      </w:r>
      <w:r w:rsidRPr="2BB12717" w:rsidR="527EE348">
        <w:rPr>
          <w:rFonts w:ascii="Calibri" w:hAnsi="Calibri" w:eastAsia="Calibri" w:cs="Calibri" w:asciiTheme="minorAscii" w:hAnsiTheme="minorAscii" w:eastAsiaTheme="minorAscii" w:cstheme="minorAscii"/>
          <w:color w:val="auto"/>
          <w:sz w:val="24"/>
          <w:szCs w:val="24"/>
        </w:rPr>
        <w:t xml:space="preserve"> the data table to make it interactive and responsive to the input from the interactive options. Additionally, I created a geolocation chart and another chart of my choice</w:t>
      </w:r>
      <w:r w:rsidRPr="2BB12717" w:rsidR="7F2D38A3">
        <w:rPr>
          <w:rFonts w:ascii="Calibri" w:hAnsi="Calibri" w:eastAsia="Calibri" w:cs="Calibri" w:asciiTheme="minorAscii" w:hAnsiTheme="minorAscii" w:eastAsiaTheme="minorAscii" w:cstheme="minorAscii"/>
          <w:color w:val="auto"/>
          <w:sz w:val="24"/>
          <w:szCs w:val="24"/>
        </w:rPr>
        <w:t xml:space="preserve"> in the form of a pie chart</w:t>
      </w:r>
      <w:r w:rsidRPr="2BB12717" w:rsidR="527EE348">
        <w:rPr>
          <w:rFonts w:ascii="Calibri" w:hAnsi="Calibri" w:eastAsia="Calibri" w:cs="Calibri" w:asciiTheme="minorAscii" w:hAnsiTheme="minorAscii" w:eastAsiaTheme="minorAscii" w:cstheme="minorAscii"/>
          <w:color w:val="auto"/>
          <w:sz w:val="24"/>
          <w:szCs w:val="24"/>
        </w:rPr>
        <w:t>, as specified in the Dashboard Specifications Document. These charts were also made dynamic, updating based on the selected filters.</w:t>
      </w:r>
    </w:p>
    <w:p xmlns:wp14="http://schemas.microsoft.com/office/word/2010/wordml" w:rsidP="2BB12717" w14:paraId="33068B73" wp14:textId="04C675DA">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6. Test and Deploy the Dashboard: I tested the functionality of the dashboard, ensuring that all components work as intended. I ran the IPYNB file to deploy the dashboard and took screenshots to </w:t>
      </w:r>
      <w:r w:rsidRPr="2BB12717" w:rsidR="527EE348">
        <w:rPr>
          <w:rFonts w:ascii="Calibri" w:hAnsi="Calibri" w:eastAsia="Calibri" w:cs="Calibri" w:asciiTheme="minorAscii" w:hAnsiTheme="minorAscii" w:eastAsiaTheme="minorAscii" w:cstheme="minorAscii"/>
          <w:color w:val="auto"/>
          <w:sz w:val="24"/>
          <w:szCs w:val="24"/>
        </w:rPr>
        <w:t>demonstrate</w:t>
      </w:r>
      <w:r w:rsidRPr="2BB12717" w:rsidR="527EE348">
        <w:rPr>
          <w:rFonts w:ascii="Calibri" w:hAnsi="Calibri" w:eastAsia="Calibri" w:cs="Calibri" w:asciiTheme="minorAscii" w:hAnsiTheme="minorAscii" w:eastAsiaTheme="minorAscii" w:cstheme="minorAscii"/>
          <w:color w:val="auto"/>
          <w:sz w:val="24"/>
          <w:szCs w:val="24"/>
        </w:rPr>
        <w:t xml:space="preserve"> the dashboard's functionality.</w:t>
      </w:r>
      <w:r w:rsidRPr="2BB12717" w:rsidR="6FA9D63E">
        <w:rPr>
          <w:rFonts w:ascii="Calibri" w:hAnsi="Calibri" w:eastAsia="Calibri" w:cs="Calibri" w:asciiTheme="minorAscii" w:hAnsiTheme="minorAscii" w:eastAsiaTheme="minorAscii" w:cstheme="minorAscii"/>
          <w:color w:val="auto"/>
          <w:sz w:val="24"/>
          <w:szCs w:val="24"/>
        </w:rPr>
        <w:t xml:space="preserve"> </w:t>
      </w:r>
    </w:p>
    <w:p xmlns:wp14="http://schemas.microsoft.com/office/word/2010/wordml" w:rsidP="2BB12717" w14:paraId="79223C80" wp14:textId="5FF8EF23">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62808161" wp14:textId="38AAF0BB">
      <w:pPr>
        <w:pStyle w:val="Normal"/>
        <w:rPr>
          <w:rFonts w:ascii="Calibri" w:hAnsi="Calibri" w:eastAsia="Calibri" w:cs="Calibri" w:asciiTheme="minorAscii" w:hAnsiTheme="minorAscii" w:eastAsiaTheme="minorAscii" w:cstheme="minorAscii"/>
          <w:b w:val="1"/>
          <w:bCs w:val="1"/>
          <w:color w:val="auto"/>
          <w:sz w:val="24"/>
          <w:szCs w:val="24"/>
        </w:rPr>
      </w:pPr>
      <w:r w:rsidRPr="2BB12717" w:rsidR="527EE348">
        <w:rPr>
          <w:rFonts w:ascii="Calibri" w:hAnsi="Calibri" w:eastAsia="Calibri" w:cs="Calibri" w:asciiTheme="minorAscii" w:hAnsiTheme="minorAscii" w:eastAsiaTheme="minorAscii" w:cstheme="minorAscii"/>
          <w:b w:val="1"/>
          <w:bCs w:val="1"/>
          <w:color w:val="auto"/>
          <w:sz w:val="24"/>
          <w:szCs w:val="24"/>
        </w:rPr>
        <w:t>Challenges Encountered and Overcoming Them</w:t>
      </w:r>
    </w:p>
    <w:p xmlns:wp14="http://schemas.microsoft.com/office/word/2010/wordml" w:rsidP="2BB12717" w14:paraId="3ABB5EDA" wp14:textId="31C29D44">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One of the challenges faced during the project was implementing the authentication for the MongoDB database. To overcome this challenge, the following steps were taken:</w:t>
      </w:r>
    </w:p>
    <w:p xmlns:wp14="http://schemas.microsoft.com/office/word/2010/wordml" w:rsidP="2BB12717" w14:paraId="3264EAD7" wp14:textId="2BA8ED80">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1. Double-checking the username and password: I ensured that the values for the MONGO_USER and MONGO_PASS environment variables were correct. I verified that the password was entered accurately, paying attention to uppercase and lowercase letters.</w:t>
      </w:r>
    </w:p>
    <w:p xmlns:wp14="http://schemas.microsoft.com/office/word/2010/wordml" w:rsidP="2BB12717" w14:paraId="657B6AA7" wp14:textId="7880AFEB">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2. Confirming the authentication database: In the </w:t>
      </w:r>
      <w:r w:rsidRPr="2BB12717" w:rsidR="527EE348">
        <w:rPr>
          <w:rFonts w:ascii="Calibri" w:hAnsi="Calibri" w:eastAsia="Calibri" w:cs="Calibri" w:asciiTheme="minorAscii" w:hAnsiTheme="minorAscii" w:eastAsiaTheme="minorAscii" w:cstheme="minorAscii"/>
          <w:color w:val="auto"/>
          <w:sz w:val="24"/>
          <w:szCs w:val="24"/>
        </w:rPr>
        <w:t>mongosh</w:t>
      </w:r>
      <w:r w:rsidRPr="2BB12717" w:rsidR="527EE348">
        <w:rPr>
          <w:rFonts w:ascii="Calibri" w:hAnsi="Calibri" w:eastAsia="Calibri" w:cs="Calibri" w:asciiTheme="minorAscii" w:hAnsiTheme="minorAscii" w:eastAsiaTheme="minorAscii" w:cstheme="minorAscii"/>
          <w:color w:val="auto"/>
          <w:sz w:val="24"/>
          <w:szCs w:val="24"/>
        </w:rPr>
        <w:t xml:space="preserve"> command, I made sure to specify the correct authentication database. For the </w:t>
      </w:r>
      <w:r w:rsidRPr="2BB12717" w:rsidR="527EE348">
        <w:rPr>
          <w:rFonts w:ascii="Calibri" w:hAnsi="Calibri" w:eastAsia="Calibri" w:cs="Calibri" w:asciiTheme="minorAscii" w:hAnsiTheme="minorAscii" w:eastAsiaTheme="minorAscii" w:cstheme="minorAscii"/>
          <w:color w:val="auto"/>
          <w:sz w:val="24"/>
          <w:szCs w:val="24"/>
        </w:rPr>
        <w:t>aacuser</w:t>
      </w:r>
      <w:r w:rsidRPr="2BB12717" w:rsidR="527EE348">
        <w:rPr>
          <w:rFonts w:ascii="Calibri" w:hAnsi="Calibri" w:eastAsia="Calibri" w:cs="Calibri" w:asciiTheme="minorAscii" w:hAnsiTheme="minorAscii" w:eastAsiaTheme="minorAscii" w:cstheme="minorAscii"/>
          <w:color w:val="auto"/>
          <w:sz w:val="24"/>
          <w:szCs w:val="24"/>
        </w:rPr>
        <w:t xml:space="preserve"> account, the authentication database should be admin.</w:t>
      </w:r>
    </w:p>
    <w:p xmlns:wp14="http://schemas.microsoft.com/office/word/2010/wordml" w:rsidP="2BB12717" w14:paraId="65109344" wp14:textId="46F5C4DF">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3. Verifying user privileges: I ensured that the </w:t>
      </w:r>
      <w:r w:rsidRPr="2BB12717" w:rsidR="527EE348">
        <w:rPr>
          <w:rFonts w:ascii="Calibri" w:hAnsi="Calibri" w:eastAsia="Calibri" w:cs="Calibri" w:asciiTheme="minorAscii" w:hAnsiTheme="minorAscii" w:eastAsiaTheme="minorAscii" w:cstheme="minorAscii"/>
          <w:color w:val="auto"/>
          <w:sz w:val="24"/>
          <w:szCs w:val="24"/>
        </w:rPr>
        <w:t>aacuser</w:t>
      </w:r>
      <w:r w:rsidRPr="2BB12717" w:rsidR="527EE348">
        <w:rPr>
          <w:rFonts w:ascii="Calibri" w:hAnsi="Calibri" w:eastAsia="Calibri" w:cs="Calibri" w:asciiTheme="minorAscii" w:hAnsiTheme="minorAscii" w:eastAsiaTheme="minorAscii" w:cstheme="minorAscii"/>
          <w:color w:val="auto"/>
          <w:sz w:val="24"/>
          <w:szCs w:val="24"/>
        </w:rPr>
        <w:t xml:space="preserve"> account had </w:t>
      </w:r>
      <w:r w:rsidRPr="2BB12717" w:rsidR="527EE348">
        <w:rPr>
          <w:rFonts w:ascii="Calibri" w:hAnsi="Calibri" w:eastAsia="Calibri" w:cs="Calibri" w:asciiTheme="minorAscii" w:hAnsiTheme="minorAscii" w:eastAsiaTheme="minorAscii" w:cstheme="minorAscii"/>
          <w:color w:val="auto"/>
          <w:sz w:val="24"/>
          <w:szCs w:val="24"/>
        </w:rPr>
        <w:t>appropriate privileges</w:t>
      </w:r>
      <w:r w:rsidRPr="2BB12717" w:rsidR="527EE348">
        <w:rPr>
          <w:rFonts w:ascii="Calibri" w:hAnsi="Calibri" w:eastAsia="Calibri" w:cs="Calibri" w:asciiTheme="minorAscii" w:hAnsiTheme="minorAscii" w:eastAsiaTheme="minorAscii" w:cstheme="minorAscii"/>
          <w:color w:val="auto"/>
          <w:sz w:val="24"/>
          <w:szCs w:val="24"/>
        </w:rPr>
        <w:t xml:space="preserve"> to access the </w:t>
      </w:r>
      <w:r w:rsidRPr="2BB12717" w:rsidR="527EE348">
        <w:rPr>
          <w:rFonts w:ascii="Calibri" w:hAnsi="Calibri" w:eastAsia="Calibri" w:cs="Calibri" w:asciiTheme="minorAscii" w:hAnsiTheme="minorAscii" w:eastAsiaTheme="minorAscii" w:cstheme="minorAscii"/>
          <w:color w:val="auto"/>
          <w:sz w:val="24"/>
          <w:szCs w:val="24"/>
        </w:rPr>
        <w:t>aac</w:t>
      </w:r>
      <w:r w:rsidRPr="2BB12717" w:rsidR="527EE348">
        <w:rPr>
          <w:rFonts w:ascii="Calibri" w:hAnsi="Calibri" w:eastAsia="Calibri" w:cs="Calibri" w:asciiTheme="minorAscii" w:hAnsiTheme="minorAscii" w:eastAsiaTheme="minorAscii" w:cstheme="minorAscii"/>
          <w:color w:val="auto"/>
          <w:sz w:val="24"/>
          <w:szCs w:val="24"/>
        </w:rPr>
        <w:t xml:space="preserve"> database. It should have at least read and write permissions on the </w:t>
      </w:r>
      <w:r w:rsidRPr="2BB12717" w:rsidR="527EE348">
        <w:rPr>
          <w:rFonts w:ascii="Calibri" w:hAnsi="Calibri" w:eastAsia="Calibri" w:cs="Calibri" w:asciiTheme="minorAscii" w:hAnsiTheme="minorAscii" w:eastAsiaTheme="minorAscii" w:cstheme="minorAscii"/>
          <w:color w:val="auto"/>
          <w:sz w:val="24"/>
          <w:szCs w:val="24"/>
        </w:rPr>
        <w:t>aac</w:t>
      </w:r>
      <w:r w:rsidRPr="2BB12717" w:rsidR="527EE348">
        <w:rPr>
          <w:rFonts w:ascii="Calibri" w:hAnsi="Calibri" w:eastAsia="Calibri" w:cs="Calibri" w:asciiTheme="minorAscii" w:hAnsiTheme="minorAscii" w:eastAsiaTheme="minorAscii" w:cstheme="minorAscii"/>
          <w:color w:val="auto"/>
          <w:sz w:val="24"/>
          <w:szCs w:val="24"/>
        </w:rPr>
        <w:t xml:space="preserve"> database.</w:t>
      </w:r>
    </w:p>
    <w:p xmlns:wp14="http://schemas.microsoft.com/office/word/2010/wordml" w:rsidP="2BB12717" w14:paraId="08C79BEA" wp14:textId="6211F509">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By following these steps and carefully reviewing the authentication settings, I was able to overcome the authentication issue and successfully connect to the MongoDB database.</w:t>
      </w:r>
    </w:p>
    <w:p xmlns:wp14="http://schemas.microsoft.com/office/word/2010/wordml" w:rsidP="2BB12717" w14:paraId="70507D92" wp14:textId="02FE20DD">
      <w:pPr>
        <w:pStyle w:val="Normal"/>
        <w:rPr>
          <w:rFonts w:ascii="Calibri" w:hAnsi="Calibri" w:eastAsia="Calibri" w:cs="Calibri" w:asciiTheme="minorAscii" w:hAnsiTheme="minorAscii" w:eastAsiaTheme="minorAscii" w:cstheme="minorAscii"/>
          <w:color w:val="auto"/>
          <w:sz w:val="24"/>
          <w:szCs w:val="24"/>
        </w:rPr>
      </w:pPr>
    </w:p>
    <w:p xmlns:wp14="http://schemas.microsoft.com/office/word/2010/wordml" w:rsidP="2BB12717" w14:paraId="2C5CE97B" wp14:textId="35F40F5C">
      <w:pPr>
        <w:pStyle w:val="Normal"/>
        <w:rPr>
          <w:rFonts w:ascii="Calibri" w:hAnsi="Calibri" w:eastAsia="Calibri" w:cs="Calibri" w:asciiTheme="minorAscii" w:hAnsiTheme="minorAscii" w:eastAsiaTheme="minorAscii" w:cstheme="minorAscii"/>
          <w:b w:val="1"/>
          <w:bCs w:val="1"/>
          <w:color w:val="auto"/>
          <w:sz w:val="24"/>
          <w:szCs w:val="24"/>
        </w:rPr>
      </w:pPr>
      <w:r w:rsidRPr="2BB12717" w:rsidR="527EE348">
        <w:rPr>
          <w:rFonts w:ascii="Calibri" w:hAnsi="Calibri" w:eastAsia="Calibri" w:cs="Calibri" w:asciiTheme="minorAscii" w:hAnsiTheme="minorAscii" w:eastAsiaTheme="minorAscii" w:cstheme="minorAscii"/>
          <w:b w:val="1"/>
          <w:bCs w:val="1"/>
          <w:color w:val="auto"/>
          <w:sz w:val="24"/>
          <w:szCs w:val="24"/>
        </w:rPr>
        <w:t>Contact</w:t>
      </w:r>
    </w:p>
    <w:p xmlns:wp14="http://schemas.microsoft.com/office/word/2010/wordml" w:rsidP="2BB12717" w14:paraId="2C078E63" wp14:textId="7151A02E">
      <w:pPr>
        <w:pStyle w:val="Normal"/>
        <w:rPr>
          <w:rFonts w:ascii="Calibri" w:hAnsi="Calibri" w:eastAsia="Calibri" w:cs="Calibri" w:asciiTheme="minorAscii" w:hAnsiTheme="minorAscii" w:eastAsiaTheme="minorAscii" w:cstheme="minorAscii"/>
          <w:color w:val="auto"/>
          <w:sz w:val="24"/>
          <w:szCs w:val="24"/>
        </w:rPr>
      </w:pPr>
      <w:r w:rsidRPr="2BB12717" w:rsidR="527EE348">
        <w:rPr>
          <w:rFonts w:ascii="Calibri" w:hAnsi="Calibri" w:eastAsia="Calibri" w:cs="Calibri" w:asciiTheme="minorAscii" w:hAnsiTheme="minorAscii" w:eastAsiaTheme="minorAscii" w:cstheme="minorAscii"/>
          <w:color w:val="auto"/>
          <w:sz w:val="24"/>
          <w:szCs w:val="24"/>
        </w:rPr>
        <w:t xml:space="preserve">If you have any questions or need further </w:t>
      </w:r>
      <w:r w:rsidRPr="2BB12717" w:rsidR="527EE348">
        <w:rPr>
          <w:rFonts w:ascii="Calibri" w:hAnsi="Calibri" w:eastAsia="Calibri" w:cs="Calibri" w:asciiTheme="minorAscii" w:hAnsiTheme="minorAscii" w:eastAsiaTheme="minorAscii" w:cstheme="minorAscii"/>
          <w:color w:val="auto"/>
          <w:sz w:val="24"/>
          <w:szCs w:val="24"/>
        </w:rPr>
        <w:t>assistance</w:t>
      </w:r>
      <w:r w:rsidRPr="2BB12717" w:rsidR="527EE348">
        <w:rPr>
          <w:rFonts w:ascii="Calibri" w:hAnsi="Calibri" w:eastAsia="Calibri" w:cs="Calibri" w:asciiTheme="minorAscii" w:hAnsiTheme="minorAscii" w:eastAsiaTheme="minorAscii" w:cstheme="minorAscii"/>
          <w:color w:val="auto"/>
          <w:sz w:val="24"/>
          <w:szCs w:val="24"/>
        </w:rPr>
        <w:t xml:space="preserve">, please feel free to contact me. My name is </w:t>
      </w:r>
      <w:r w:rsidRPr="2BB12717" w:rsidR="4919E495">
        <w:rPr>
          <w:rFonts w:ascii="Calibri" w:hAnsi="Calibri" w:eastAsia="Calibri" w:cs="Calibri" w:asciiTheme="minorAscii" w:hAnsiTheme="minorAscii" w:eastAsiaTheme="minorAscii" w:cstheme="minorAscii"/>
          <w:color w:val="auto"/>
          <w:sz w:val="24"/>
          <w:szCs w:val="24"/>
        </w:rPr>
        <w:t>Branden Langhals</w:t>
      </w:r>
      <w:r w:rsidRPr="2BB12717" w:rsidR="527EE348">
        <w:rPr>
          <w:rFonts w:ascii="Calibri" w:hAnsi="Calibri" w:eastAsia="Calibri" w:cs="Calibri" w:asciiTheme="minorAscii" w:hAnsiTheme="minorAscii" w:eastAsiaTheme="minorAscii" w:cstheme="minorAscii"/>
          <w:color w:val="auto"/>
          <w:sz w:val="24"/>
          <w:szCs w:val="24"/>
        </w:rPr>
        <w:t xml:space="preserve">, and you can reach me at </w:t>
      </w:r>
      <w:r w:rsidRPr="2BB12717" w:rsidR="3A28ED6C">
        <w:rPr>
          <w:rFonts w:ascii="Calibri" w:hAnsi="Calibri" w:eastAsia="Calibri" w:cs="Calibri" w:asciiTheme="minorAscii" w:hAnsiTheme="minorAscii" w:eastAsiaTheme="minorAscii" w:cstheme="minorAscii"/>
          <w:color w:val="auto"/>
          <w:sz w:val="24"/>
          <w:szCs w:val="24"/>
        </w:rPr>
        <w:t>Branden.Langhals@snhu.edu</w:t>
      </w:r>
      <w:r w:rsidRPr="2BB12717" w:rsidR="527EE348">
        <w:rPr>
          <w:rFonts w:ascii="Calibri" w:hAnsi="Calibri" w:eastAsia="Calibri" w:cs="Calibri" w:asciiTheme="minorAscii" w:hAnsiTheme="minorAscii" w:eastAsiaTheme="minorAscii" w:cstheme="minorAscii"/>
          <w:color w:val="auto"/>
          <w:sz w:val="24"/>
          <w:szCs w:val="24"/>
        </w:rPr>
        <w:t>.</w:t>
      </w:r>
    </w:p>
    <w:sectPr>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9">
    <w:nsid w:val="3ae28e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405cf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73f2a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9e5c0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287ee82"/>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c1cdd5b"/>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4f58fa7"/>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25b73574"/>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ed14ad9"/>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B39323"/>
    <w:rsid w:val="01927A89"/>
    <w:rsid w:val="022D492F"/>
    <w:rsid w:val="02716B3D"/>
    <w:rsid w:val="050F9CE6"/>
    <w:rsid w:val="064C9179"/>
    <w:rsid w:val="08C45D36"/>
    <w:rsid w:val="0B06DA3F"/>
    <w:rsid w:val="0D54065A"/>
    <w:rsid w:val="0D97CE59"/>
    <w:rsid w:val="131BD25D"/>
    <w:rsid w:val="1AB39323"/>
    <w:rsid w:val="1C2A1B2F"/>
    <w:rsid w:val="2290FBA8"/>
    <w:rsid w:val="22D693AD"/>
    <w:rsid w:val="23DD0662"/>
    <w:rsid w:val="25C0F18E"/>
    <w:rsid w:val="275CC1EF"/>
    <w:rsid w:val="2BB12717"/>
    <w:rsid w:val="2D5AA559"/>
    <w:rsid w:val="30527A51"/>
    <w:rsid w:val="341FCC4C"/>
    <w:rsid w:val="374BFAF1"/>
    <w:rsid w:val="3A28ED6C"/>
    <w:rsid w:val="3EA39976"/>
    <w:rsid w:val="403F69D7"/>
    <w:rsid w:val="424B8E43"/>
    <w:rsid w:val="452C0357"/>
    <w:rsid w:val="484A7BBC"/>
    <w:rsid w:val="4919E495"/>
    <w:rsid w:val="4C6C9125"/>
    <w:rsid w:val="4DDA862C"/>
    <w:rsid w:val="4FD25A89"/>
    <w:rsid w:val="527EE348"/>
    <w:rsid w:val="55279DFE"/>
    <w:rsid w:val="56C36E5F"/>
    <w:rsid w:val="57F98858"/>
    <w:rsid w:val="5B870571"/>
    <w:rsid w:val="5F1B968F"/>
    <w:rsid w:val="5F88E350"/>
    <w:rsid w:val="63AB3FB3"/>
    <w:rsid w:val="66371461"/>
    <w:rsid w:val="676A7073"/>
    <w:rsid w:val="6AF51BCD"/>
    <w:rsid w:val="6B0527B4"/>
    <w:rsid w:val="6B9FF65A"/>
    <w:rsid w:val="6F8A49BE"/>
    <w:rsid w:val="6FA9D63E"/>
    <w:rsid w:val="72FC6F0C"/>
    <w:rsid w:val="768E1CFD"/>
    <w:rsid w:val="782DC6CE"/>
    <w:rsid w:val="7A0641CD"/>
    <w:rsid w:val="7F2D3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39323"/>
  <w15:chartTrackingRefBased/>
  <w15:docId w15:val="{8CFCCA5A-6D38-44CF-9EA0-1F5379D4DF5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04d6c5818ada4982" /><Relationship Type="http://schemas.openxmlformats.org/officeDocument/2006/relationships/image" Target="/media/image2.png" Id="Re63607060d8b4c99" /><Relationship Type="http://schemas.openxmlformats.org/officeDocument/2006/relationships/image" Target="/media/image3.png" Id="R13ad45d29ed448d7" /><Relationship Type="http://schemas.openxmlformats.org/officeDocument/2006/relationships/image" Target="/media/image4.png" Id="R98bdaa1531aa48f6" /><Relationship Type="http://schemas.openxmlformats.org/officeDocument/2006/relationships/image" Target="/media/image5.png" Id="R329cd5f0a00845f3" /><Relationship Type="http://schemas.openxmlformats.org/officeDocument/2006/relationships/image" Target="/media/image6.png" Id="Rfd113a321c4e4a89" /><Relationship Type="http://schemas.openxmlformats.org/officeDocument/2006/relationships/image" Target="/media/image7.png" Id="R744c400b95974981" /><Relationship Type="http://schemas.openxmlformats.org/officeDocument/2006/relationships/image" Target="/media/image8.png" Id="Ra7b9b033ff844b86" /><Relationship Type="http://schemas.openxmlformats.org/officeDocument/2006/relationships/image" Target="/media/image9.png" Id="R96fa4b91ec574631" /><Relationship Type="http://schemas.openxmlformats.org/officeDocument/2006/relationships/numbering" Target="numbering.xml" Id="R2da28fe04627485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2023-06-13T02:12:03.7477914Z</dcterms:created>
  <dcterms:modified xsi:type="dcterms:W3CDTF">2023-06-13T02:56:02.9677454Z</dcterms:modified>
  <dc:creator>Langhals, Branden</dc:creator>
  <lastModifiedBy>Langhals, Branden</lastModifiedBy>
</coreProperties>
</file>